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F177" w14:textId="082FB210" w:rsidR="005C590B" w:rsidRPr="000779B1" w:rsidRDefault="00D24012" w:rsidP="000779B1">
      <w:pPr>
        <w:shd w:val="clear" w:color="auto" w:fill="1A2456"/>
        <w:spacing w:line="274" w:lineRule="exact"/>
        <w:jc w:val="center"/>
        <w:rPr>
          <w:rFonts w:ascii="Arial" w:eastAsia="Times New Roman" w:hAnsi="Arial"/>
          <w:b/>
          <w:bCs/>
          <w:color w:val="FFFFFF" w:themeColor="background1"/>
          <w:sz w:val="24"/>
          <w:szCs w:val="24"/>
        </w:rPr>
      </w:pPr>
      <w:r w:rsidRPr="000779B1">
        <w:rPr>
          <w:rFonts w:ascii="Arial" w:eastAsia="Times New Roman" w:hAnsi="Arial"/>
          <w:b/>
          <w:bCs/>
          <w:color w:val="FFFFFF" w:themeColor="background1"/>
          <w:sz w:val="24"/>
          <w:szCs w:val="24"/>
        </w:rPr>
        <w:t>RECOMMENDATION FOR CONTRACT AWARD</w:t>
      </w:r>
    </w:p>
    <w:p w14:paraId="22207D49" w14:textId="77777777" w:rsidR="00D24012" w:rsidRDefault="00D24012" w:rsidP="000779B1">
      <w:pPr>
        <w:spacing w:line="274" w:lineRule="exact"/>
        <w:jc w:val="both"/>
        <w:rPr>
          <w:rFonts w:ascii="Arial" w:eastAsia="Times New Roman" w:hAnsi="Arial"/>
          <w:b/>
          <w:bCs/>
          <w:sz w:val="32"/>
          <w:szCs w:val="24"/>
        </w:rPr>
      </w:pPr>
    </w:p>
    <w:tbl>
      <w:tblPr>
        <w:tblW w:w="10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7"/>
        <w:gridCol w:w="7463"/>
      </w:tblGrid>
      <w:tr w:rsidR="000779B1" w14:paraId="7C402A0A" w14:textId="77777777" w:rsidTr="0097674E">
        <w:trPr>
          <w:trHeight w:val="558"/>
        </w:trPr>
        <w:tc>
          <w:tcPr>
            <w:tcW w:w="2617" w:type="dxa"/>
          </w:tcPr>
          <w:p w14:paraId="3FCA17BB" w14:textId="0D23F7A5" w:rsidR="000779B1" w:rsidRPr="000779B1" w:rsidRDefault="000779B1" w:rsidP="003753E8">
            <w:pPr>
              <w:pStyle w:val="TableParagraph"/>
              <w:spacing w:before="140"/>
              <w:rPr>
                <w:rFonts w:ascii="Arial" w:hAnsi="Arial" w:cs="Arial"/>
              </w:rPr>
            </w:pPr>
            <w:r w:rsidRPr="000779B1">
              <w:rPr>
                <w:rFonts w:ascii="Arial" w:hAnsi="Arial" w:cs="Arial"/>
              </w:rPr>
              <w:t>Tembo Nickel</w:t>
            </w:r>
            <w:r w:rsidRPr="000779B1">
              <w:rPr>
                <w:rFonts w:ascii="Arial" w:hAnsi="Arial" w:cs="Arial"/>
                <w:spacing w:val="-7"/>
              </w:rPr>
              <w:t xml:space="preserve"> </w:t>
            </w:r>
            <w:r w:rsidRPr="000779B1">
              <w:rPr>
                <w:rFonts w:ascii="Arial" w:hAnsi="Arial" w:cs="Arial"/>
              </w:rPr>
              <w:t>Tender</w:t>
            </w:r>
            <w:r w:rsidRPr="000779B1">
              <w:rPr>
                <w:rFonts w:ascii="Arial" w:hAnsi="Arial" w:cs="Arial"/>
                <w:spacing w:val="-6"/>
              </w:rPr>
              <w:t xml:space="preserve"> </w:t>
            </w:r>
            <w:r w:rsidRPr="000779B1">
              <w:rPr>
                <w:rFonts w:ascii="Arial" w:hAnsi="Arial" w:cs="Arial"/>
                <w:spacing w:val="-2"/>
              </w:rPr>
              <w:t>Reference</w:t>
            </w:r>
          </w:p>
        </w:tc>
        <w:tc>
          <w:tcPr>
            <w:tcW w:w="7463" w:type="dxa"/>
          </w:tcPr>
          <w:p w14:paraId="46FD3DFF" w14:textId="3849EDDE" w:rsidR="000779B1" w:rsidRPr="000779B1" w:rsidRDefault="000779B1" w:rsidP="003753E8">
            <w:pPr>
              <w:pStyle w:val="TableParagraph"/>
              <w:spacing w:before="140"/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>Insert</w:t>
            </w:r>
            <w:r w:rsidRPr="000779B1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TNCL</w:t>
            </w:r>
            <w:r w:rsidRPr="000779B1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0779B1">
              <w:rPr>
                <w:rFonts w:ascii="Arial" w:hAnsi="Arial" w:cs="Arial"/>
                <w:i/>
                <w:spacing w:val="-2"/>
              </w:rPr>
              <w:t>reference</w:t>
            </w:r>
          </w:p>
        </w:tc>
      </w:tr>
      <w:tr w:rsidR="000779B1" w14:paraId="607B2136" w14:textId="77777777" w:rsidTr="0097674E">
        <w:trPr>
          <w:trHeight w:val="556"/>
        </w:trPr>
        <w:tc>
          <w:tcPr>
            <w:tcW w:w="2617" w:type="dxa"/>
          </w:tcPr>
          <w:p w14:paraId="4499A9A2" w14:textId="77777777" w:rsidR="000779B1" w:rsidRPr="000779B1" w:rsidRDefault="000779B1" w:rsidP="003753E8">
            <w:pPr>
              <w:pStyle w:val="TableParagraph"/>
              <w:spacing w:line="270" w:lineRule="atLeast"/>
              <w:ind w:right="821"/>
              <w:rPr>
                <w:rFonts w:ascii="Arial" w:hAnsi="Arial" w:cs="Arial"/>
              </w:rPr>
            </w:pPr>
            <w:r w:rsidRPr="000779B1">
              <w:rPr>
                <w:rFonts w:ascii="Arial" w:hAnsi="Arial" w:cs="Arial"/>
              </w:rPr>
              <w:t>Date</w:t>
            </w:r>
            <w:r w:rsidRPr="000779B1">
              <w:rPr>
                <w:rFonts w:ascii="Arial" w:hAnsi="Arial" w:cs="Arial"/>
                <w:spacing w:val="-12"/>
              </w:rPr>
              <w:t xml:space="preserve"> </w:t>
            </w:r>
            <w:r w:rsidRPr="000779B1">
              <w:rPr>
                <w:rFonts w:ascii="Arial" w:hAnsi="Arial" w:cs="Arial"/>
              </w:rPr>
              <w:t>of</w:t>
            </w:r>
            <w:r w:rsidRPr="000779B1">
              <w:rPr>
                <w:rFonts w:ascii="Arial" w:hAnsi="Arial" w:cs="Arial"/>
                <w:spacing w:val="-13"/>
              </w:rPr>
              <w:t xml:space="preserve"> </w:t>
            </w:r>
            <w:r w:rsidRPr="000779B1">
              <w:rPr>
                <w:rFonts w:ascii="Arial" w:hAnsi="Arial" w:cs="Arial"/>
              </w:rPr>
              <w:t>Tender</w:t>
            </w:r>
            <w:r w:rsidRPr="000779B1">
              <w:rPr>
                <w:rFonts w:ascii="Arial" w:hAnsi="Arial" w:cs="Arial"/>
                <w:spacing w:val="-12"/>
              </w:rPr>
              <w:t xml:space="preserve"> </w:t>
            </w:r>
            <w:r w:rsidRPr="000779B1">
              <w:rPr>
                <w:rFonts w:ascii="Arial" w:hAnsi="Arial" w:cs="Arial"/>
              </w:rPr>
              <w:t xml:space="preserve">Return </w:t>
            </w:r>
            <w:r w:rsidRPr="000779B1">
              <w:rPr>
                <w:rFonts w:ascii="Arial" w:hAnsi="Arial" w:cs="Arial"/>
                <w:spacing w:val="-2"/>
              </w:rPr>
              <w:t>Submission</w:t>
            </w:r>
          </w:p>
        </w:tc>
        <w:tc>
          <w:tcPr>
            <w:tcW w:w="7463" w:type="dxa"/>
          </w:tcPr>
          <w:p w14:paraId="560D8A2F" w14:textId="77777777" w:rsidR="000779B1" w:rsidRPr="000779B1" w:rsidRDefault="000779B1" w:rsidP="003753E8">
            <w:pPr>
              <w:pStyle w:val="TableParagraph"/>
              <w:spacing w:before="140"/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>Insert</w:t>
            </w:r>
            <w:r w:rsidRPr="000779B1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date</w:t>
            </w:r>
            <w:r w:rsidRPr="000779B1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of</w:t>
            </w:r>
            <w:r w:rsidRPr="000779B1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tender</w:t>
            </w:r>
            <w:r w:rsidRPr="000779B1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0779B1">
              <w:rPr>
                <w:rFonts w:ascii="Arial" w:hAnsi="Arial" w:cs="Arial"/>
                <w:i/>
                <w:spacing w:val="-2"/>
              </w:rPr>
              <w:t>return</w:t>
            </w:r>
          </w:p>
        </w:tc>
      </w:tr>
      <w:tr w:rsidR="000779B1" w14:paraId="1636FFCE" w14:textId="77777777" w:rsidTr="0097674E">
        <w:trPr>
          <w:trHeight w:val="1110"/>
        </w:trPr>
        <w:tc>
          <w:tcPr>
            <w:tcW w:w="2617" w:type="dxa"/>
          </w:tcPr>
          <w:p w14:paraId="6EB60349" w14:textId="77777777" w:rsidR="000779B1" w:rsidRPr="000779B1" w:rsidRDefault="000779B1" w:rsidP="003753E8">
            <w:pPr>
              <w:pStyle w:val="TableParagraph"/>
              <w:spacing w:line="270" w:lineRule="atLeast"/>
              <w:ind w:right="821"/>
              <w:rPr>
                <w:rFonts w:ascii="Arial" w:hAnsi="Arial" w:cs="Arial"/>
              </w:rPr>
            </w:pPr>
            <w:bookmarkStart w:id="0" w:name="_Toc127874278"/>
            <w:r w:rsidRPr="000779B1">
              <w:rPr>
                <w:rFonts w:ascii="Arial" w:hAnsi="Arial" w:cs="Arial"/>
              </w:rPr>
              <w:t>Approach to the Market</w:t>
            </w:r>
            <w:bookmarkEnd w:id="0"/>
          </w:p>
          <w:p w14:paraId="57A8EC39" w14:textId="77777777" w:rsidR="000779B1" w:rsidRPr="000779B1" w:rsidRDefault="000779B1" w:rsidP="003753E8">
            <w:pPr>
              <w:pStyle w:val="TableParagraph"/>
              <w:spacing w:line="270" w:lineRule="atLeast"/>
              <w:ind w:right="821"/>
              <w:rPr>
                <w:rFonts w:ascii="Arial" w:hAnsi="Arial" w:cs="Arial"/>
              </w:rPr>
            </w:pPr>
          </w:p>
        </w:tc>
        <w:tc>
          <w:tcPr>
            <w:tcW w:w="7463" w:type="dxa"/>
          </w:tcPr>
          <w:p w14:paraId="067B2558" w14:textId="77777777" w:rsidR="000779B1" w:rsidRPr="000779B1" w:rsidRDefault="000779B1" w:rsidP="003753E8">
            <w:pPr>
              <w:pStyle w:val="TableParagraph"/>
              <w:tabs>
                <w:tab w:val="left" w:pos="827"/>
              </w:tabs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>Describe the activities undertaken in the approach to the market, including:</w:t>
            </w:r>
          </w:p>
          <w:p w14:paraId="3D546441" w14:textId="77777777" w:rsidR="000779B1" w:rsidRPr="000779B1" w:rsidRDefault="000779B1" w:rsidP="003753E8">
            <w:pPr>
              <w:pStyle w:val="TableParagraph"/>
              <w:tabs>
                <w:tab w:val="left" w:pos="827"/>
              </w:tabs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>any pre-invitation meetings or briefings with suppliers.</w:t>
            </w:r>
          </w:p>
          <w:p w14:paraId="6996EFCC" w14:textId="0990B3CE" w:rsidR="000779B1" w:rsidRPr="000779B1" w:rsidRDefault="000779B1" w:rsidP="003753E8">
            <w:pPr>
              <w:pStyle w:val="TableParagraph"/>
              <w:tabs>
                <w:tab w:val="left" w:pos="827"/>
              </w:tabs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 xml:space="preserve">The dates and times the bids were opened and closed. </w:t>
            </w:r>
          </w:p>
          <w:p w14:paraId="5E7A4B4F" w14:textId="77777777" w:rsidR="000779B1" w:rsidRPr="000779B1" w:rsidRDefault="000779B1" w:rsidP="003753E8">
            <w:pPr>
              <w:pStyle w:val="TableParagraph"/>
              <w:tabs>
                <w:tab w:val="left" w:pos="827"/>
              </w:tabs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>clarifications issued during the approach to the market; and</w:t>
            </w:r>
          </w:p>
          <w:p w14:paraId="14A80C9D" w14:textId="0F4EA681" w:rsidR="000779B1" w:rsidRPr="000779B1" w:rsidRDefault="000779B1" w:rsidP="003753E8">
            <w:pPr>
              <w:pStyle w:val="TableParagraph"/>
              <w:tabs>
                <w:tab w:val="left" w:pos="827"/>
              </w:tabs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>any extensions to the tender open period, the reasons for this, and the relevant approval obtained for the extension.</w:t>
            </w:r>
          </w:p>
          <w:p w14:paraId="0DF8A0A1" w14:textId="77777777" w:rsidR="000779B1" w:rsidRPr="000779B1" w:rsidRDefault="000779B1" w:rsidP="003753E8">
            <w:pPr>
              <w:pStyle w:val="TableParagraph"/>
              <w:spacing w:line="265" w:lineRule="exact"/>
              <w:rPr>
                <w:rFonts w:ascii="Arial" w:hAnsi="Arial" w:cs="Arial"/>
                <w:i/>
                <w:lang w:val="en-AU"/>
              </w:rPr>
            </w:pPr>
          </w:p>
        </w:tc>
      </w:tr>
      <w:tr w:rsidR="000779B1" w14:paraId="7FE82384" w14:textId="77777777" w:rsidTr="0097674E">
        <w:trPr>
          <w:trHeight w:val="1110"/>
        </w:trPr>
        <w:tc>
          <w:tcPr>
            <w:tcW w:w="2617" w:type="dxa"/>
          </w:tcPr>
          <w:p w14:paraId="570047F8" w14:textId="77777777" w:rsidR="000779B1" w:rsidRPr="000779B1" w:rsidRDefault="000779B1" w:rsidP="003753E8">
            <w:pPr>
              <w:pStyle w:val="TableParagraph"/>
              <w:spacing w:line="270" w:lineRule="atLeast"/>
              <w:ind w:right="821"/>
              <w:rPr>
                <w:rFonts w:ascii="Arial" w:hAnsi="Arial" w:cs="Arial"/>
              </w:rPr>
            </w:pPr>
            <w:r w:rsidRPr="000779B1">
              <w:rPr>
                <w:rFonts w:ascii="Arial" w:hAnsi="Arial" w:cs="Arial"/>
              </w:rPr>
              <w:t>Supply Market Response</w:t>
            </w:r>
          </w:p>
          <w:p w14:paraId="40D5CF88" w14:textId="77777777" w:rsidR="000779B1" w:rsidRPr="000779B1" w:rsidRDefault="000779B1" w:rsidP="003753E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463" w:type="dxa"/>
          </w:tcPr>
          <w:p w14:paraId="65877776" w14:textId="57564CF9" w:rsidR="000779B1" w:rsidRPr="000779B1" w:rsidRDefault="000779B1" w:rsidP="003753E8">
            <w:pPr>
              <w:pStyle w:val="TableParagraph"/>
              <w:spacing w:line="265" w:lineRule="exact"/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>State</w:t>
            </w:r>
            <w:r w:rsidRPr="000779B1">
              <w:rPr>
                <w:rFonts w:ascii="Arial" w:hAnsi="Arial" w:cs="Arial"/>
                <w:i/>
                <w:spacing w:val="-3"/>
              </w:rPr>
              <w:t xml:space="preserve"> the </w:t>
            </w:r>
            <w:r w:rsidRPr="000779B1">
              <w:rPr>
                <w:rFonts w:ascii="Arial" w:hAnsi="Arial" w:cs="Arial"/>
                <w:i/>
              </w:rPr>
              <w:t>number</w:t>
            </w:r>
            <w:r w:rsidRPr="000779B1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of</w:t>
            </w:r>
            <w:r w:rsidRPr="000779B1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bidders</w:t>
            </w:r>
            <w:r w:rsidRPr="000779B1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0779B1">
              <w:rPr>
                <w:rFonts w:ascii="Arial" w:hAnsi="Arial" w:cs="Arial"/>
                <w:i/>
                <w:spacing w:val="-5"/>
              </w:rPr>
              <w:t>who</w:t>
            </w:r>
          </w:p>
          <w:p w14:paraId="18FEC8A7" w14:textId="77777777" w:rsidR="000779B1" w:rsidRPr="000779B1" w:rsidRDefault="000779B1" w:rsidP="000779B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>Returned</w:t>
            </w:r>
            <w:r w:rsidRPr="000779B1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a</w:t>
            </w:r>
            <w:r w:rsidRPr="000779B1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tender</w:t>
            </w:r>
            <w:r w:rsidRPr="000779B1">
              <w:rPr>
                <w:rFonts w:ascii="Arial" w:hAnsi="Arial" w:cs="Arial"/>
                <w:i/>
                <w:spacing w:val="-2"/>
              </w:rPr>
              <w:t xml:space="preserve"> submission.</w:t>
            </w:r>
          </w:p>
          <w:p w14:paraId="01647FE5" w14:textId="77777777" w:rsidR="000779B1" w:rsidRPr="000779B1" w:rsidRDefault="000779B1" w:rsidP="000779B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>Opted</w:t>
            </w:r>
            <w:r w:rsidRPr="000779B1">
              <w:rPr>
                <w:rFonts w:ascii="Arial" w:hAnsi="Arial" w:cs="Arial"/>
                <w:i/>
                <w:spacing w:val="-5"/>
              </w:rPr>
              <w:t xml:space="preserve"> out</w:t>
            </w:r>
          </w:p>
          <w:p w14:paraId="078B23C6" w14:textId="77777777" w:rsidR="000779B1" w:rsidRPr="000779B1" w:rsidRDefault="000779B1" w:rsidP="000779B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3" w:lineRule="exact"/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>Did</w:t>
            </w:r>
            <w:r w:rsidRPr="000779B1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not</w:t>
            </w:r>
            <w:r w:rsidRPr="000779B1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return</w:t>
            </w:r>
            <w:r w:rsidRPr="000779B1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a</w:t>
            </w:r>
            <w:r w:rsidRPr="000779B1">
              <w:rPr>
                <w:rFonts w:ascii="Arial" w:hAnsi="Arial" w:cs="Arial"/>
                <w:i/>
                <w:spacing w:val="-2"/>
              </w:rPr>
              <w:t xml:space="preserve"> tender</w:t>
            </w:r>
          </w:p>
        </w:tc>
      </w:tr>
      <w:tr w:rsidR="000779B1" w14:paraId="5F568D23" w14:textId="77777777" w:rsidTr="0097674E">
        <w:trPr>
          <w:trHeight w:val="458"/>
        </w:trPr>
        <w:tc>
          <w:tcPr>
            <w:tcW w:w="2617" w:type="dxa"/>
          </w:tcPr>
          <w:p w14:paraId="07A77A54" w14:textId="77777777" w:rsidR="000779B1" w:rsidRPr="000779B1" w:rsidRDefault="000779B1" w:rsidP="003753E8">
            <w:pPr>
              <w:pStyle w:val="TableParagraph"/>
              <w:rPr>
                <w:rFonts w:ascii="Arial" w:hAnsi="Arial" w:cs="Arial"/>
              </w:rPr>
            </w:pPr>
            <w:r w:rsidRPr="000779B1">
              <w:rPr>
                <w:rFonts w:ascii="Arial" w:hAnsi="Arial" w:cs="Arial"/>
              </w:rPr>
              <w:t>Evaluation</w:t>
            </w:r>
            <w:r w:rsidRPr="000779B1">
              <w:rPr>
                <w:rFonts w:ascii="Arial" w:hAnsi="Arial" w:cs="Arial"/>
                <w:spacing w:val="-6"/>
              </w:rPr>
              <w:t xml:space="preserve"> </w:t>
            </w:r>
            <w:r w:rsidRPr="000779B1">
              <w:rPr>
                <w:rFonts w:ascii="Arial" w:hAnsi="Arial" w:cs="Arial"/>
              </w:rPr>
              <w:t>Process</w:t>
            </w:r>
          </w:p>
        </w:tc>
        <w:tc>
          <w:tcPr>
            <w:tcW w:w="7463" w:type="dxa"/>
          </w:tcPr>
          <w:p w14:paraId="3F0C8BA8" w14:textId="77777777" w:rsidR="000779B1" w:rsidRPr="000779B1" w:rsidRDefault="000779B1" w:rsidP="003753E8">
            <w:pPr>
              <w:pStyle w:val="TableParagraph"/>
              <w:tabs>
                <w:tab w:val="left" w:pos="827"/>
              </w:tabs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>Provide a summary description of the evaluation outcomes and provide a detailed Evaluation Report</w:t>
            </w:r>
          </w:p>
        </w:tc>
      </w:tr>
      <w:tr w:rsidR="000779B1" w14:paraId="5C25ED8C" w14:textId="77777777" w:rsidTr="0097674E">
        <w:trPr>
          <w:trHeight w:val="599"/>
        </w:trPr>
        <w:tc>
          <w:tcPr>
            <w:tcW w:w="2617" w:type="dxa"/>
          </w:tcPr>
          <w:p w14:paraId="16716124" w14:textId="77777777" w:rsidR="000779B1" w:rsidRPr="000779B1" w:rsidRDefault="000779B1" w:rsidP="003753E8">
            <w:pPr>
              <w:pStyle w:val="TableParagraph"/>
              <w:spacing w:before="25"/>
              <w:rPr>
                <w:rFonts w:ascii="Arial" w:hAnsi="Arial" w:cs="Arial"/>
              </w:rPr>
            </w:pPr>
            <w:bookmarkStart w:id="1" w:name="_Toc127874281"/>
            <w:r w:rsidRPr="000779B1">
              <w:rPr>
                <w:rFonts w:ascii="Arial" w:hAnsi="Arial" w:cs="Arial"/>
              </w:rPr>
              <w:t>Conflict of Interest Declaration</w:t>
            </w:r>
            <w:bookmarkEnd w:id="1"/>
          </w:p>
          <w:p w14:paraId="16A86B5C" w14:textId="77777777" w:rsidR="000779B1" w:rsidRPr="000779B1" w:rsidRDefault="000779B1" w:rsidP="003753E8">
            <w:pPr>
              <w:pStyle w:val="TableParagraph"/>
              <w:spacing w:before="28"/>
              <w:rPr>
                <w:rFonts w:ascii="Arial" w:hAnsi="Arial" w:cs="Arial"/>
              </w:rPr>
            </w:pPr>
          </w:p>
        </w:tc>
        <w:tc>
          <w:tcPr>
            <w:tcW w:w="7463" w:type="dxa"/>
          </w:tcPr>
          <w:p w14:paraId="562B749F" w14:textId="77777777" w:rsidR="000779B1" w:rsidRPr="000779B1" w:rsidRDefault="000779B1" w:rsidP="003753E8">
            <w:pPr>
              <w:pStyle w:val="TableParagraph"/>
              <w:tabs>
                <w:tab w:val="left" w:pos="827"/>
              </w:tabs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>Confirm that there were no conflicts of interest declared or detail how declared conflicts were managed.</w:t>
            </w:r>
          </w:p>
        </w:tc>
      </w:tr>
      <w:tr w:rsidR="000779B1" w14:paraId="76C97F3D" w14:textId="77777777" w:rsidTr="0097674E">
        <w:trPr>
          <w:trHeight w:val="599"/>
        </w:trPr>
        <w:tc>
          <w:tcPr>
            <w:tcW w:w="2617" w:type="dxa"/>
          </w:tcPr>
          <w:p w14:paraId="36170261" w14:textId="77777777" w:rsidR="000779B1" w:rsidRPr="000779B1" w:rsidRDefault="000779B1" w:rsidP="003753E8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0779B1">
              <w:rPr>
                <w:rFonts w:ascii="Arial" w:hAnsi="Arial" w:cs="Arial"/>
              </w:rPr>
              <w:t>Evaluation</w:t>
            </w:r>
            <w:r w:rsidRPr="000779B1">
              <w:rPr>
                <w:rFonts w:ascii="Arial" w:hAnsi="Arial" w:cs="Arial"/>
                <w:spacing w:val="-13"/>
              </w:rPr>
              <w:t xml:space="preserve"> </w:t>
            </w:r>
            <w:r w:rsidRPr="000779B1">
              <w:rPr>
                <w:rFonts w:ascii="Arial" w:hAnsi="Arial" w:cs="Arial"/>
              </w:rPr>
              <w:t>Scoring</w:t>
            </w:r>
            <w:r w:rsidRPr="000779B1">
              <w:rPr>
                <w:rFonts w:ascii="Arial" w:hAnsi="Arial" w:cs="Arial"/>
                <w:spacing w:val="-12"/>
              </w:rPr>
              <w:t xml:space="preserve"> </w:t>
            </w:r>
            <w:r w:rsidRPr="000779B1">
              <w:rPr>
                <w:rFonts w:ascii="Arial" w:hAnsi="Arial" w:cs="Arial"/>
              </w:rPr>
              <w:t xml:space="preserve">Matrix </w:t>
            </w:r>
            <w:r w:rsidRPr="000779B1">
              <w:rPr>
                <w:rFonts w:ascii="Arial" w:hAnsi="Arial" w:cs="Arial"/>
                <w:spacing w:val="-2"/>
              </w:rPr>
              <w:t>Attached</w:t>
            </w:r>
          </w:p>
        </w:tc>
        <w:tc>
          <w:tcPr>
            <w:tcW w:w="7463" w:type="dxa"/>
          </w:tcPr>
          <w:p w14:paraId="2BC31A02" w14:textId="77777777" w:rsidR="000779B1" w:rsidRPr="000779B1" w:rsidRDefault="000779B1" w:rsidP="003753E8">
            <w:pPr>
              <w:pStyle w:val="TableParagraph"/>
              <w:spacing w:before="162"/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>Update the Evaluation Scoring Matrix (to be included as Attachment 1).</w:t>
            </w:r>
          </w:p>
        </w:tc>
      </w:tr>
      <w:tr w:rsidR="000779B1" w14:paraId="698FD981" w14:textId="77777777" w:rsidTr="0097674E">
        <w:trPr>
          <w:trHeight w:val="1239"/>
        </w:trPr>
        <w:tc>
          <w:tcPr>
            <w:tcW w:w="2617" w:type="dxa"/>
          </w:tcPr>
          <w:p w14:paraId="2B233010" w14:textId="77777777" w:rsidR="000779B1" w:rsidRPr="000779B1" w:rsidRDefault="000779B1" w:rsidP="003753E8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0779B1">
              <w:rPr>
                <w:rFonts w:ascii="Arial" w:hAnsi="Arial" w:cs="Arial"/>
              </w:rPr>
              <w:t>Value for money assessment</w:t>
            </w:r>
          </w:p>
        </w:tc>
        <w:tc>
          <w:tcPr>
            <w:tcW w:w="7463" w:type="dxa"/>
          </w:tcPr>
          <w:p w14:paraId="7FF794AC" w14:textId="77777777" w:rsidR="000779B1" w:rsidRPr="000779B1" w:rsidRDefault="000779B1" w:rsidP="003753E8">
            <w:pPr>
              <w:pStyle w:val="TableParagraph"/>
              <w:spacing w:before="162"/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>Provide an overview (using Attachment 2) of the whole-of-life costs associated with each of the shortlisted suppliers’ offers.</w:t>
            </w:r>
          </w:p>
          <w:p w14:paraId="580F99E5" w14:textId="77777777" w:rsidR="000779B1" w:rsidRPr="000779B1" w:rsidRDefault="000779B1" w:rsidP="003753E8">
            <w:pPr>
              <w:pStyle w:val="TableParagraph"/>
              <w:spacing w:before="162"/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>Details of how value for money was evaluated, considering the whole-of-life.</w:t>
            </w:r>
          </w:p>
        </w:tc>
      </w:tr>
      <w:tr w:rsidR="000779B1" w14:paraId="379156B0" w14:textId="77777777" w:rsidTr="0097674E">
        <w:trPr>
          <w:trHeight w:val="1074"/>
        </w:trPr>
        <w:tc>
          <w:tcPr>
            <w:tcW w:w="2617" w:type="dxa"/>
          </w:tcPr>
          <w:p w14:paraId="4E98189B" w14:textId="77777777" w:rsidR="000779B1" w:rsidRPr="000779B1" w:rsidRDefault="000779B1" w:rsidP="003753E8">
            <w:pPr>
              <w:pStyle w:val="TableParagraph"/>
              <w:spacing w:before="265"/>
              <w:rPr>
                <w:rFonts w:ascii="Arial" w:hAnsi="Arial" w:cs="Arial"/>
              </w:rPr>
            </w:pPr>
            <w:r w:rsidRPr="000779B1">
              <w:rPr>
                <w:rFonts w:ascii="Arial" w:hAnsi="Arial" w:cs="Arial"/>
              </w:rPr>
              <w:t>Self</w:t>
            </w:r>
            <w:r w:rsidRPr="000779B1">
              <w:rPr>
                <w:rFonts w:ascii="Arial" w:hAnsi="Arial" w:cs="Arial"/>
                <w:spacing w:val="-12"/>
              </w:rPr>
              <w:t>-</w:t>
            </w:r>
            <w:r w:rsidRPr="000779B1">
              <w:rPr>
                <w:rFonts w:ascii="Arial" w:hAnsi="Arial" w:cs="Arial"/>
              </w:rPr>
              <w:t>Certification</w:t>
            </w:r>
            <w:r w:rsidRPr="000779B1">
              <w:rPr>
                <w:rFonts w:ascii="Arial" w:hAnsi="Arial" w:cs="Arial"/>
                <w:spacing w:val="-13"/>
              </w:rPr>
              <w:t xml:space="preserve"> </w:t>
            </w:r>
            <w:r w:rsidRPr="000779B1">
              <w:rPr>
                <w:rFonts w:ascii="Arial" w:hAnsi="Arial" w:cs="Arial"/>
              </w:rPr>
              <w:t>Checks</w:t>
            </w:r>
            <w:r w:rsidRPr="000779B1">
              <w:rPr>
                <w:rFonts w:ascii="Arial" w:hAnsi="Arial" w:cs="Arial"/>
                <w:spacing w:val="-11"/>
              </w:rPr>
              <w:t xml:space="preserve"> </w:t>
            </w:r>
            <w:r w:rsidRPr="000779B1">
              <w:rPr>
                <w:rFonts w:ascii="Arial" w:hAnsi="Arial" w:cs="Arial"/>
              </w:rPr>
              <w:t xml:space="preserve">(e.g. </w:t>
            </w:r>
            <w:r w:rsidRPr="000779B1">
              <w:rPr>
                <w:rFonts w:ascii="Arial" w:hAnsi="Arial" w:cs="Arial"/>
                <w:spacing w:val="-2"/>
              </w:rPr>
              <w:t>Financial)</w:t>
            </w:r>
          </w:p>
        </w:tc>
        <w:tc>
          <w:tcPr>
            <w:tcW w:w="7463" w:type="dxa"/>
          </w:tcPr>
          <w:p w14:paraId="3BF4DDFB" w14:textId="77777777" w:rsidR="000779B1" w:rsidRPr="000779B1" w:rsidRDefault="000779B1" w:rsidP="003753E8">
            <w:pPr>
              <w:pStyle w:val="TableParagraph"/>
              <w:ind w:right="172"/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>Confirmation</w:t>
            </w:r>
            <w:r w:rsidRPr="000779B1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approvals</w:t>
            </w:r>
            <w:r w:rsidRPr="000779B1">
              <w:rPr>
                <w:rFonts w:ascii="Arial" w:hAnsi="Arial" w:cs="Arial"/>
                <w:i/>
                <w:spacing w:val="-2"/>
              </w:rPr>
              <w:t xml:space="preserve"> </w:t>
            </w:r>
            <w:proofErr w:type="gramStart"/>
            <w:r w:rsidRPr="000779B1">
              <w:rPr>
                <w:rFonts w:ascii="Arial" w:hAnsi="Arial" w:cs="Arial"/>
                <w:i/>
              </w:rPr>
              <w:t>to</w:t>
            </w:r>
            <w:proofErr w:type="gramEnd"/>
            <w:r w:rsidRPr="000779B1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all</w:t>
            </w:r>
            <w:r w:rsidRPr="000779B1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self-</w:t>
            </w:r>
            <w:r w:rsidRPr="000779B1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certification</w:t>
            </w:r>
            <w:r w:rsidRPr="000779B1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checks</w:t>
            </w:r>
            <w:r w:rsidRPr="000779B1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have</w:t>
            </w:r>
            <w:r w:rsidRPr="000779B1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been</w:t>
            </w:r>
            <w:r w:rsidRPr="000779B1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performed</w:t>
            </w:r>
            <w:r w:rsidRPr="000779B1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and what areas were checked, and evidence attached.</w:t>
            </w:r>
          </w:p>
          <w:p w14:paraId="3BF4C0B3" w14:textId="77777777" w:rsidR="000779B1" w:rsidRPr="000779B1" w:rsidRDefault="000779B1" w:rsidP="003753E8">
            <w:pPr>
              <w:pStyle w:val="TableParagraph"/>
              <w:spacing w:line="270" w:lineRule="atLeast"/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>State if any</w:t>
            </w:r>
            <w:r w:rsidRPr="000779B1">
              <w:rPr>
                <w:rFonts w:ascii="Arial" w:hAnsi="Arial" w:cs="Arial"/>
                <w:i/>
                <w:spacing w:val="40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potential successful bidder failed in any of the areas of the self- certification</w:t>
            </w:r>
            <w:r w:rsidRPr="000779B1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and</w:t>
            </w:r>
            <w:r w:rsidRPr="000779B1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the</w:t>
            </w:r>
            <w:r w:rsidRPr="000779B1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process</w:t>
            </w:r>
            <w:r w:rsidRPr="000779B1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for</w:t>
            </w:r>
            <w:r w:rsidRPr="000779B1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appointing</w:t>
            </w:r>
            <w:r w:rsidRPr="000779B1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an</w:t>
            </w:r>
            <w:r w:rsidRPr="000779B1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alternative</w:t>
            </w:r>
            <w:r w:rsidRPr="000779B1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successful</w:t>
            </w:r>
            <w:r w:rsidRPr="000779B1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0779B1">
              <w:rPr>
                <w:rFonts w:ascii="Arial" w:hAnsi="Arial" w:cs="Arial"/>
                <w:i/>
              </w:rPr>
              <w:t>provider</w:t>
            </w:r>
          </w:p>
        </w:tc>
      </w:tr>
      <w:tr w:rsidR="000779B1" w14:paraId="31A27CB8" w14:textId="77777777" w:rsidTr="0097674E">
        <w:trPr>
          <w:trHeight w:val="595"/>
        </w:trPr>
        <w:tc>
          <w:tcPr>
            <w:tcW w:w="2617" w:type="dxa"/>
          </w:tcPr>
          <w:p w14:paraId="5DB77899" w14:textId="77777777" w:rsidR="000779B1" w:rsidRPr="000779B1" w:rsidRDefault="000779B1" w:rsidP="003753E8">
            <w:pPr>
              <w:pStyle w:val="TableParagraph"/>
              <w:spacing w:before="25"/>
              <w:rPr>
                <w:rFonts w:ascii="Arial" w:hAnsi="Arial" w:cs="Arial"/>
              </w:rPr>
            </w:pPr>
            <w:r w:rsidRPr="000779B1">
              <w:rPr>
                <w:rFonts w:ascii="Arial" w:hAnsi="Arial" w:cs="Arial"/>
              </w:rPr>
              <w:t>Recommended</w:t>
            </w:r>
            <w:r w:rsidRPr="000779B1">
              <w:rPr>
                <w:rFonts w:ascii="Arial" w:hAnsi="Arial" w:cs="Arial"/>
                <w:spacing w:val="-13"/>
              </w:rPr>
              <w:t xml:space="preserve"> </w:t>
            </w:r>
            <w:r w:rsidRPr="000779B1">
              <w:rPr>
                <w:rFonts w:ascii="Arial" w:hAnsi="Arial" w:cs="Arial"/>
              </w:rPr>
              <w:t>bidder(s)</w:t>
            </w:r>
            <w:r w:rsidRPr="000779B1">
              <w:rPr>
                <w:rFonts w:ascii="Arial" w:hAnsi="Arial" w:cs="Arial"/>
                <w:spacing w:val="-12"/>
              </w:rPr>
              <w:t xml:space="preserve"> </w:t>
            </w:r>
            <w:r w:rsidRPr="000779B1">
              <w:rPr>
                <w:rFonts w:ascii="Arial" w:hAnsi="Arial" w:cs="Arial"/>
              </w:rPr>
              <w:t>With Supporting Rationale</w:t>
            </w:r>
          </w:p>
        </w:tc>
        <w:tc>
          <w:tcPr>
            <w:tcW w:w="7463" w:type="dxa"/>
          </w:tcPr>
          <w:p w14:paraId="629A7D8A" w14:textId="77777777" w:rsidR="000779B1" w:rsidRPr="000779B1" w:rsidRDefault="000779B1" w:rsidP="003753E8">
            <w:pPr>
              <w:pStyle w:val="TableParagraph"/>
              <w:ind w:right="172"/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>Detail the outcome of the evaluation.</w:t>
            </w:r>
          </w:p>
          <w:p w14:paraId="5BCF0FEA" w14:textId="77777777" w:rsidR="000779B1" w:rsidRPr="000779B1" w:rsidRDefault="000779B1" w:rsidP="003753E8">
            <w:pPr>
              <w:pStyle w:val="TableParagraph"/>
              <w:ind w:right="172"/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>Identify the recommended supplier/s and reasons for recommending.</w:t>
            </w:r>
          </w:p>
        </w:tc>
      </w:tr>
      <w:tr w:rsidR="000779B1" w14:paraId="74A9E06D" w14:textId="77777777" w:rsidTr="0097674E">
        <w:trPr>
          <w:trHeight w:val="595"/>
        </w:trPr>
        <w:tc>
          <w:tcPr>
            <w:tcW w:w="2617" w:type="dxa"/>
          </w:tcPr>
          <w:p w14:paraId="41976A39" w14:textId="77777777" w:rsidR="000779B1" w:rsidRPr="000779B1" w:rsidRDefault="000779B1" w:rsidP="003753E8">
            <w:pPr>
              <w:pStyle w:val="TableParagraph"/>
              <w:spacing w:before="25"/>
              <w:rPr>
                <w:rFonts w:ascii="Arial" w:hAnsi="Arial" w:cs="Arial"/>
              </w:rPr>
            </w:pPr>
            <w:bookmarkStart w:id="2" w:name="_Toc460232606"/>
            <w:bookmarkStart w:id="3" w:name="_Toc127874293"/>
            <w:r w:rsidRPr="000779B1">
              <w:rPr>
                <w:rFonts w:ascii="Arial" w:hAnsi="Arial" w:cs="Arial"/>
              </w:rPr>
              <w:t>Insurance</w:t>
            </w:r>
            <w:bookmarkEnd w:id="2"/>
            <w:bookmarkEnd w:id="3"/>
            <w:r w:rsidRPr="000779B1">
              <w:rPr>
                <w:rFonts w:ascii="Arial" w:hAnsi="Arial" w:cs="Arial"/>
              </w:rPr>
              <w:t xml:space="preserve"> </w:t>
            </w:r>
          </w:p>
          <w:p w14:paraId="68D2DC34" w14:textId="77777777" w:rsidR="000779B1" w:rsidRPr="000779B1" w:rsidRDefault="000779B1" w:rsidP="003753E8">
            <w:pPr>
              <w:pStyle w:val="TableParagraph"/>
              <w:spacing w:before="25"/>
              <w:rPr>
                <w:rFonts w:ascii="Arial" w:hAnsi="Arial" w:cs="Arial"/>
              </w:rPr>
            </w:pPr>
          </w:p>
        </w:tc>
        <w:tc>
          <w:tcPr>
            <w:tcW w:w="7463" w:type="dxa"/>
          </w:tcPr>
          <w:p w14:paraId="7C56AC60" w14:textId="77777777" w:rsidR="000779B1" w:rsidRPr="000779B1" w:rsidRDefault="000779B1" w:rsidP="003753E8">
            <w:pPr>
              <w:pStyle w:val="TableParagraph"/>
              <w:ind w:right="172"/>
              <w:rPr>
                <w:rFonts w:ascii="Arial" w:hAnsi="Arial" w:cs="Arial"/>
                <w:i/>
              </w:rPr>
            </w:pPr>
            <w:r w:rsidRPr="000779B1">
              <w:rPr>
                <w:rFonts w:ascii="Arial" w:hAnsi="Arial" w:cs="Arial"/>
                <w:i/>
              </w:rPr>
              <w:t>State what insurance will be required to maintain the following levels of insurance throughout the term of the contract and levels required.</w:t>
            </w:r>
          </w:p>
          <w:p w14:paraId="241FD7E3" w14:textId="77777777" w:rsidR="000779B1" w:rsidRPr="000779B1" w:rsidRDefault="000779B1" w:rsidP="003753E8">
            <w:pPr>
              <w:pStyle w:val="TableParagraph"/>
              <w:ind w:right="172"/>
              <w:rPr>
                <w:rFonts w:ascii="Arial" w:hAnsi="Arial" w:cs="Arial"/>
                <w:i/>
                <w:lang w:val="en-AU"/>
              </w:rPr>
            </w:pPr>
            <w:r w:rsidRPr="000779B1">
              <w:rPr>
                <w:rFonts w:ascii="Arial" w:hAnsi="Arial" w:cs="Arial"/>
                <w:i/>
              </w:rPr>
              <w:t>Public Liability, Professional Indemnity, Product Liability</w:t>
            </w:r>
          </w:p>
        </w:tc>
      </w:tr>
      <w:tr w:rsidR="000779B1" w14:paraId="70388D90" w14:textId="77777777" w:rsidTr="0097674E">
        <w:trPr>
          <w:trHeight w:val="600"/>
        </w:trPr>
        <w:tc>
          <w:tcPr>
            <w:tcW w:w="10080" w:type="dxa"/>
            <w:gridSpan w:val="2"/>
          </w:tcPr>
          <w:p w14:paraId="3413A1F2" w14:textId="77777777" w:rsidR="000779B1" w:rsidRDefault="000779B1" w:rsidP="003753E8">
            <w:pPr>
              <w:pStyle w:val="TableParagraph"/>
              <w:spacing w:before="162"/>
              <w:rPr>
                <w:i/>
              </w:rPr>
            </w:pPr>
          </w:p>
        </w:tc>
      </w:tr>
    </w:tbl>
    <w:p w14:paraId="0D6636B8" w14:textId="77777777" w:rsidR="000779B1" w:rsidRDefault="000779B1" w:rsidP="000779B1">
      <w:pPr>
        <w:spacing w:line="274" w:lineRule="exact"/>
        <w:jc w:val="both"/>
        <w:rPr>
          <w:rFonts w:ascii="Arial" w:eastAsia="Times New Roman" w:hAnsi="Arial"/>
          <w:b/>
          <w:bCs/>
          <w:sz w:val="32"/>
          <w:szCs w:val="24"/>
        </w:rPr>
      </w:pPr>
    </w:p>
    <w:p w14:paraId="34181816" w14:textId="77777777" w:rsidR="007A7DD4" w:rsidRDefault="007A7DD4" w:rsidP="000779B1">
      <w:pPr>
        <w:spacing w:line="274" w:lineRule="exact"/>
        <w:jc w:val="both"/>
        <w:rPr>
          <w:rFonts w:ascii="Arial" w:eastAsia="Times New Roman" w:hAnsi="Arial"/>
          <w:b/>
          <w:bCs/>
          <w:sz w:val="32"/>
          <w:szCs w:val="24"/>
        </w:rPr>
      </w:pPr>
    </w:p>
    <w:p w14:paraId="6EB4FFD7" w14:textId="77777777" w:rsidR="007A7DD4" w:rsidRDefault="007A7DD4" w:rsidP="000779B1">
      <w:pPr>
        <w:spacing w:line="274" w:lineRule="exact"/>
        <w:jc w:val="both"/>
        <w:rPr>
          <w:rFonts w:ascii="Arial" w:eastAsia="Times New Roman" w:hAnsi="Arial"/>
          <w:b/>
          <w:bCs/>
          <w:sz w:val="32"/>
          <w:szCs w:val="24"/>
        </w:rPr>
      </w:pPr>
    </w:p>
    <w:tbl>
      <w:tblPr>
        <w:tblStyle w:val="TableGrid"/>
        <w:tblW w:w="102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43"/>
        <w:gridCol w:w="6517"/>
      </w:tblGrid>
      <w:tr w:rsidR="007A717C" w:rsidRPr="008160F6" w14:paraId="49262E63" w14:textId="77777777" w:rsidTr="007A717C">
        <w:trPr>
          <w:trHeight w:val="243"/>
        </w:trPr>
        <w:tc>
          <w:tcPr>
            <w:tcW w:w="10260" w:type="dxa"/>
            <w:gridSpan w:val="2"/>
            <w:shd w:val="clear" w:color="auto" w:fill="1A2456"/>
          </w:tcPr>
          <w:p w14:paraId="0259C6A4" w14:textId="77777777" w:rsidR="007A717C" w:rsidRPr="007A717C" w:rsidRDefault="007A717C" w:rsidP="003753E8">
            <w:pPr>
              <w:pStyle w:val="ListParagraph"/>
              <w:spacing w:before="60" w:after="60"/>
              <w:ind w:left="34"/>
              <w:jc w:val="center"/>
              <w:rPr>
                <w:rFonts w:ascii="Arial" w:hAnsi="Arial" w:cs="Arial"/>
              </w:rPr>
            </w:pPr>
            <w:r w:rsidRPr="007A717C">
              <w:rPr>
                <w:rFonts w:ascii="Arial" w:hAnsi="Arial" w:cs="Arial"/>
                <w:b/>
                <w:bCs/>
                <w:sz w:val="24"/>
                <w:szCs w:val="24"/>
              </w:rPr>
              <w:t>Financial Details</w:t>
            </w:r>
          </w:p>
        </w:tc>
      </w:tr>
      <w:tr w:rsidR="007A717C" w:rsidRPr="008160F6" w14:paraId="5DD3CB1F" w14:textId="77777777" w:rsidTr="007A717C">
        <w:trPr>
          <w:trHeight w:val="298"/>
        </w:trPr>
        <w:tc>
          <w:tcPr>
            <w:tcW w:w="3743" w:type="dxa"/>
            <w:shd w:val="clear" w:color="auto" w:fill="1A2456"/>
          </w:tcPr>
          <w:p w14:paraId="58CE5745" w14:textId="77777777" w:rsidR="007A717C" w:rsidRPr="007A717C" w:rsidRDefault="007A717C" w:rsidP="003753E8">
            <w:pPr>
              <w:pStyle w:val="TableParagraph"/>
              <w:spacing w:before="25"/>
              <w:rPr>
                <w:rFonts w:ascii="Arial" w:hAnsi="Arial" w:cs="Arial"/>
                <w:b/>
                <w:bCs/>
              </w:rPr>
            </w:pPr>
            <w:r w:rsidRPr="007A717C">
              <w:rPr>
                <w:rFonts w:ascii="Arial" w:hAnsi="Arial" w:cs="Arial"/>
                <w:b/>
                <w:bCs/>
              </w:rPr>
              <w:t>Approved Budget</w:t>
            </w:r>
          </w:p>
        </w:tc>
        <w:tc>
          <w:tcPr>
            <w:tcW w:w="6517" w:type="dxa"/>
          </w:tcPr>
          <w:p w14:paraId="7EF6D199" w14:textId="77777777" w:rsidR="007A717C" w:rsidRPr="007A717C" w:rsidRDefault="007A717C" w:rsidP="003753E8">
            <w:pPr>
              <w:pStyle w:val="TableParagraph"/>
              <w:spacing w:before="162"/>
              <w:rPr>
                <w:rFonts w:ascii="Arial" w:hAnsi="Arial" w:cs="Arial"/>
                <w:i/>
              </w:rPr>
            </w:pPr>
          </w:p>
        </w:tc>
      </w:tr>
      <w:tr w:rsidR="007A717C" w:rsidRPr="008160F6" w14:paraId="1927E2EF" w14:textId="77777777" w:rsidTr="007A717C">
        <w:trPr>
          <w:trHeight w:val="298"/>
        </w:trPr>
        <w:tc>
          <w:tcPr>
            <w:tcW w:w="3743" w:type="dxa"/>
            <w:shd w:val="clear" w:color="auto" w:fill="1A2456"/>
          </w:tcPr>
          <w:p w14:paraId="21245DDF" w14:textId="77777777" w:rsidR="007A717C" w:rsidRPr="007A717C" w:rsidRDefault="007A717C" w:rsidP="003753E8">
            <w:pPr>
              <w:pStyle w:val="TableParagraph"/>
              <w:spacing w:before="25"/>
              <w:rPr>
                <w:rFonts w:ascii="Arial" w:hAnsi="Arial" w:cs="Arial"/>
                <w:b/>
                <w:bCs/>
              </w:rPr>
            </w:pPr>
            <w:r w:rsidRPr="007A717C">
              <w:rPr>
                <w:rFonts w:ascii="Arial" w:hAnsi="Arial" w:cs="Arial"/>
                <w:b/>
                <w:bCs/>
              </w:rPr>
              <w:t xml:space="preserve">Estimated Value of Procurement </w:t>
            </w:r>
          </w:p>
        </w:tc>
        <w:tc>
          <w:tcPr>
            <w:tcW w:w="6517" w:type="dxa"/>
          </w:tcPr>
          <w:p w14:paraId="0B320649" w14:textId="77777777" w:rsidR="007A717C" w:rsidRPr="007A717C" w:rsidRDefault="007A717C" w:rsidP="003753E8">
            <w:pPr>
              <w:pStyle w:val="TableParagraph"/>
              <w:spacing w:before="162"/>
              <w:rPr>
                <w:rFonts w:ascii="Arial" w:hAnsi="Arial" w:cs="Arial"/>
                <w:i/>
              </w:rPr>
            </w:pPr>
          </w:p>
        </w:tc>
      </w:tr>
      <w:tr w:rsidR="007A717C" w:rsidRPr="008160F6" w14:paraId="628F5B67" w14:textId="77777777" w:rsidTr="007A717C">
        <w:trPr>
          <w:trHeight w:val="298"/>
        </w:trPr>
        <w:tc>
          <w:tcPr>
            <w:tcW w:w="3743" w:type="dxa"/>
            <w:shd w:val="clear" w:color="auto" w:fill="1A2456"/>
          </w:tcPr>
          <w:p w14:paraId="2A399815" w14:textId="77777777" w:rsidR="007A717C" w:rsidRPr="007A717C" w:rsidRDefault="007A717C" w:rsidP="003753E8">
            <w:pPr>
              <w:pStyle w:val="TableParagraph"/>
              <w:spacing w:before="25"/>
              <w:rPr>
                <w:rFonts w:ascii="Arial" w:hAnsi="Arial" w:cs="Arial"/>
                <w:b/>
                <w:bCs/>
              </w:rPr>
            </w:pPr>
            <w:r w:rsidRPr="007A717C">
              <w:rPr>
                <w:rFonts w:ascii="Arial" w:hAnsi="Arial" w:cs="Arial"/>
                <w:b/>
                <w:bCs/>
              </w:rPr>
              <w:t>Actual Value of Procurement</w:t>
            </w:r>
          </w:p>
        </w:tc>
        <w:tc>
          <w:tcPr>
            <w:tcW w:w="6517" w:type="dxa"/>
          </w:tcPr>
          <w:p w14:paraId="7E8C2C60" w14:textId="77777777" w:rsidR="007A717C" w:rsidRPr="007A717C" w:rsidRDefault="007A717C" w:rsidP="003753E8">
            <w:pPr>
              <w:pStyle w:val="TableParagraph"/>
              <w:spacing w:before="162"/>
              <w:rPr>
                <w:rFonts w:ascii="Arial" w:hAnsi="Arial" w:cs="Arial"/>
                <w:i/>
              </w:rPr>
            </w:pPr>
          </w:p>
        </w:tc>
      </w:tr>
      <w:tr w:rsidR="007A717C" w:rsidRPr="008160F6" w14:paraId="4DAF30D6" w14:textId="77777777" w:rsidTr="007A717C">
        <w:trPr>
          <w:trHeight w:val="241"/>
        </w:trPr>
        <w:tc>
          <w:tcPr>
            <w:tcW w:w="3743" w:type="dxa"/>
            <w:shd w:val="clear" w:color="auto" w:fill="1A2456"/>
          </w:tcPr>
          <w:p w14:paraId="30B27A6D" w14:textId="77777777" w:rsidR="007A717C" w:rsidRPr="007A717C" w:rsidRDefault="007A717C" w:rsidP="003753E8">
            <w:pPr>
              <w:pStyle w:val="TableParagraph"/>
              <w:spacing w:before="25"/>
              <w:rPr>
                <w:rFonts w:ascii="Arial" w:hAnsi="Arial" w:cs="Arial"/>
                <w:b/>
                <w:bCs/>
              </w:rPr>
            </w:pPr>
            <w:r w:rsidRPr="007A717C">
              <w:rPr>
                <w:rFonts w:ascii="Arial" w:hAnsi="Arial" w:cs="Arial"/>
                <w:b/>
                <w:bCs/>
              </w:rPr>
              <w:t xml:space="preserve">Total Direct Financial Savings Achieved </w:t>
            </w:r>
          </w:p>
        </w:tc>
        <w:tc>
          <w:tcPr>
            <w:tcW w:w="6517" w:type="dxa"/>
          </w:tcPr>
          <w:p w14:paraId="4A0F72AD" w14:textId="77777777" w:rsidR="007A717C" w:rsidRPr="007A717C" w:rsidRDefault="007A717C" w:rsidP="003753E8">
            <w:pPr>
              <w:pStyle w:val="TableParagraph"/>
              <w:spacing w:before="162"/>
              <w:rPr>
                <w:rFonts w:ascii="Arial" w:hAnsi="Arial" w:cs="Arial"/>
                <w:i/>
              </w:rPr>
            </w:pPr>
          </w:p>
        </w:tc>
      </w:tr>
    </w:tbl>
    <w:tbl>
      <w:tblPr>
        <w:tblpPr w:leftFromText="180" w:rightFromText="180" w:vertAnchor="text" w:horzAnchor="margin" w:tblpY="400"/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8"/>
        <w:gridCol w:w="2058"/>
        <w:gridCol w:w="2060"/>
        <w:gridCol w:w="2058"/>
        <w:gridCol w:w="1581"/>
      </w:tblGrid>
      <w:tr w:rsidR="000864B3" w14:paraId="4AC596FE" w14:textId="77777777" w:rsidTr="003842F5">
        <w:trPr>
          <w:trHeight w:val="599"/>
        </w:trPr>
        <w:tc>
          <w:tcPr>
            <w:tcW w:w="10255" w:type="dxa"/>
            <w:gridSpan w:val="5"/>
            <w:shd w:val="clear" w:color="auto" w:fill="1A2456"/>
          </w:tcPr>
          <w:p w14:paraId="09D4FB9E" w14:textId="77777777" w:rsidR="000864B3" w:rsidRPr="003842F5" w:rsidRDefault="000864B3" w:rsidP="000864B3">
            <w:pPr>
              <w:pStyle w:val="ListParagraph"/>
              <w:widowControl/>
              <w:autoSpaceDE/>
              <w:autoSpaceDN/>
              <w:spacing w:before="60" w:after="60"/>
              <w:ind w:left="34"/>
              <w:jc w:val="center"/>
              <w:rPr>
                <w:rFonts w:ascii="Arial" w:hAnsi="Arial" w:cs="Arial"/>
                <w:b/>
                <w:bCs/>
              </w:rPr>
            </w:pPr>
            <w:r w:rsidRPr="003842F5">
              <w:rPr>
                <w:rFonts w:ascii="Arial" w:hAnsi="Arial" w:cs="Arial"/>
              </w:rPr>
              <w:br w:type="page"/>
            </w:r>
            <w:r w:rsidRPr="003842F5">
              <w:rPr>
                <w:rFonts w:ascii="Arial" w:hAnsi="Arial" w:cs="Arial"/>
                <w:b/>
                <w:bCs/>
                <w:shd w:val="clear" w:color="auto" w:fill="1A2456"/>
              </w:rPr>
              <w:t>Sign off Approval</w:t>
            </w:r>
          </w:p>
        </w:tc>
      </w:tr>
      <w:tr w:rsidR="000864B3" w14:paraId="0A6C2F5E" w14:textId="77777777" w:rsidTr="000864B3">
        <w:trPr>
          <w:trHeight w:val="597"/>
        </w:trPr>
        <w:tc>
          <w:tcPr>
            <w:tcW w:w="10255" w:type="dxa"/>
            <w:gridSpan w:val="5"/>
          </w:tcPr>
          <w:p w14:paraId="193E69C3" w14:textId="0F979577" w:rsidR="000864B3" w:rsidRPr="003842F5" w:rsidRDefault="000864B3" w:rsidP="000864B3">
            <w:pPr>
              <w:pStyle w:val="TableParagraph"/>
              <w:spacing w:before="28"/>
              <w:ind w:right="56"/>
              <w:rPr>
                <w:rFonts w:ascii="Arial" w:hAnsi="Arial" w:cs="Arial"/>
                <w:b/>
              </w:rPr>
            </w:pPr>
            <w:r w:rsidRPr="003842F5">
              <w:rPr>
                <w:rFonts w:ascii="Arial" w:hAnsi="Arial" w:cs="Arial"/>
                <w:b/>
              </w:rPr>
              <w:t>By</w:t>
            </w:r>
            <w:r w:rsidRPr="003842F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842F5">
              <w:rPr>
                <w:rFonts w:ascii="Arial" w:hAnsi="Arial" w:cs="Arial"/>
                <w:b/>
              </w:rPr>
              <w:t>signing</w:t>
            </w:r>
            <w:r w:rsidRPr="003842F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842F5">
              <w:rPr>
                <w:rFonts w:ascii="Arial" w:hAnsi="Arial" w:cs="Arial"/>
                <w:b/>
              </w:rPr>
              <w:t>this</w:t>
            </w:r>
            <w:r w:rsidRPr="003842F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842F5">
              <w:rPr>
                <w:rFonts w:ascii="Arial" w:hAnsi="Arial" w:cs="Arial"/>
                <w:b/>
              </w:rPr>
              <w:t>document,</w:t>
            </w:r>
            <w:r w:rsidRPr="003842F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842F5">
              <w:rPr>
                <w:rFonts w:ascii="Arial" w:hAnsi="Arial" w:cs="Arial"/>
                <w:b/>
              </w:rPr>
              <w:t>you</w:t>
            </w:r>
            <w:r w:rsidRPr="003842F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842F5">
              <w:rPr>
                <w:rFonts w:ascii="Arial" w:hAnsi="Arial" w:cs="Arial"/>
                <w:b/>
              </w:rPr>
              <w:t>agree</w:t>
            </w:r>
            <w:r w:rsidRPr="003842F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842F5">
              <w:rPr>
                <w:rFonts w:ascii="Arial" w:hAnsi="Arial" w:cs="Arial"/>
                <w:b/>
              </w:rPr>
              <w:t>with</w:t>
            </w:r>
            <w:r w:rsidRPr="003842F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842F5">
              <w:rPr>
                <w:rFonts w:ascii="Arial" w:hAnsi="Arial" w:cs="Arial"/>
                <w:b/>
              </w:rPr>
              <w:t>the</w:t>
            </w:r>
            <w:r w:rsidRPr="003842F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842F5">
              <w:rPr>
                <w:rFonts w:ascii="Arial" w:hAnsi="Arial" w:cs="Arial"/>
                <w:b/>
              </w:rPr>
              <w:t>recommendation</w:t>
            </w:r>
            <w:r w:rsidRPr="003842F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842F5">
              <w:rPr>
                <w:rFonts w:ascii="Arial" w:hAnsi="Arial" w:cs="Arial"/>
                <w:b/>
              </w:rPr>
              <w:t>and</w:t>
            </w:r>
            <w:r w:rsidRPr="003842F5">
              <w:rPr>
                <w:rFonts w:ascii="Arial" w:hAnsi="Arial" w:cs="Arial"/>
                <w:b/>
                <w:spacing w:val="-2"/>
              </w:rPr>
              <w:t xml:space="preserve"> </w:t>
            </w:r>
            <w:proofErr w:type="gramStart"/>
            <w:r w:rsidRPr="003842F5">
              <w:rPr>
                <w:rFonts w:ascii="Arial" w:hAnsi="Arial" w:cs="Arial"/>
                <w:b/>
              </w:rPr>
              <w:t>are</w:t>
            </w:r>
            <w:r w:rsidRPr="003842F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842F5">
              <w:rPr>
                <w:rFonts w:ascii="Arial" w:hAnsi="Arial" w:cs="Arial"/>
                <w:b/>
              </w:rPr>
              <w:t>in</w:t>
            </w:r>
            <w:r w:rsidRPr="003842F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842F5">
              <w:rPr>
                <w:rFonts w:ascii="Arial" w:hAnsi="Arial" w:cs="Arial"/>
                <w:b/>
              </w:rPr>
              <w:t>agreement</w:t>
            </w:r>
            <w:proofErr w:type="gramEnd"/>
            <w:r w:rsidRPr="003842F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842F5">
              <w:rPr>
                <w:rFonts w:ascii="Arial" w:hAnsi="Arial" w:cs="Arial"/>
                <w:b/>
              </w:rPr>
              <w:t>with</w:t>
            </w:r>
            <w:r w:rsidRPr="003842F5">
              <w:rPr>
                <w:rFonts w:ascii="Arial" w:hAnsi="Arial" w:cs="Arial"/>
                <w:b/>
                <w:spacing w:val="-2"/>
              </w:rPr>
              <w:t xml:space="preserve"> the </w:t>
            </w:r>
            <w:r w:rsidRPr="003842F5">
              <w:rPr>
                <w:rFonts w:ascii="Arial" w:hAnsi="Arial" w:cs="Arial"/>
                <w:b/>
              </w:rPr>
              <w:t>decision</w:t>
            </w:r>
            <w:r w:rsidRPr="003842F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842F5">
              <w:rPr>
                <w:rFonts w:ascii="Arial" w:hAnsi="Arial" w:cs="Arial"/>
                <w:b/>
              </w:rPr>
              <w:t>of</w:t>
            </w:r>
            <w:r w:rsidRPr="003842F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842F5">
              <w:rPr>
                <w:rFonts w:ascii="Arial" w:hAnsi="Arial" w:cs="Arial"/>
                <w:b/>
              </w:rPr>
              <w:t>the</w:t>
            </w:r>
            <w:r w:rsidRPr="003842F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842F5">
              <w:rPr>
                <w:rFonts w:ascii="Arial" w:hAnsi="Arial" w:cs="Arial"/>
                <w:b/>
              </w:rPr>
              <w:t>award</w:t>
            </w:r>
            <w:r w:rsidRPr="003842F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842F5">
              <w:rPr>
                <w:rFonts w:ascii="Arial" w:hAnsi="Arial" w:cs="Arial"/>
                <w:b/>
              </w:rPr>
              <w:t>to the proposed supplier(s).</w:t>
            </w:r>
          </w:p>
        </w:tc>
      </w:tr>
      <w:tr w:rsidR="000864B3" w14:paraId="5BA1277F" w14:textId="77777777" w:rsidTr="000864B3">
        <w:trPr>
          <w:trHeight w:val="599"/>
        </w:trPr>
        <w:tc>
          <w:tcPr>
            <w:tcW w:w="2498" w:type="dxa"/>
          </w:tcPr>
          <w:p w14:paraId="7361CE3C" w14:textId="77777777" w:rsidR="000864B3" w:rsidRPr="003842F5" w:rsidRDefault="000864B3" w:rsidP="0044009A">
            <w:pPr>
              <w:pStyle w:val="TableParagraph"/>
              <w:spacing w:before="162"/>
              <w:ind w:left="9"/>
              <w:jc w:val="center"/>
              <w:rPr>
                <w:rFonts w:ascii="Arial" w:hAnsi="Arial" w:cs="Arial"/>
              </w:rPr>
            </w:pPr>
            <w:r w:rsidRPr="003842F5">
              <w:rPr>
                <w:rFonts w:ascii="Arial" w:hAnsi="Arial" w:cs="Arial"/>
                <w:spacing w:val="-2"/>
              </w:rPr>
              <w:t>Title</w:t>
            </w:r>
          </w:p>
        </w:tc>
        <w:tc>
          <w:tcPr>
            <w:tcW w:w="2058" w:type="dxa"/>
          </w:tcPr>
          <w:p w14:paraId="0A31D0A2" w14:textId="77777777" w:rsidR="000864B3" w:rsidRPr="003842F5" w:rsidRDefault="000864B3" w:rsidP="0044009A">
            <w:pPr>
              <w:pStyle w:val="TableParagraph"/>
              <w:spacing w:before="162"/>
              <w:ind w:left="8"/>
              <w:jc w:val="center"/>
              <w:rPr>
                <w:rFonts w:ascii="Arial" w:hAnsi="Arial" w:cs="Arial"/>
              </w:rPr>
            </w:pPr>
            <w:r w:rsidRPr="003842F5">
              <w:rPr>
                <w:rFonts w:ascii="Arial" w:hAnsi="Arial" w:cs="Arial"/>
                <w:spacing w:val="-4"/>
              </w:rPr>
              <w:t>Name</w:t>
            </w:r>
          </w:p>
        </w:tc>
        <w:tc>
          <w:tcPr>
            <w:tcW w:w="2060" w:type="dxa"/>
          </w:tcPr>
          <w:p w14:paraId="341D7BA4" w14:textId="77777777" w:rsidR="000864B3" w:rsidRPr="003842F5" w:rsidRDefault="000864B3" w:rsidP="0044009A">
            <w:pPr>
              <w:pStyle w:val="TableParagraph"/>
              <w:spacing w:before="162"/>
              <w:ind w:left="601"/>
              <w:rPr>
                <w:rFonts w:ascii="Arial" w:hAnsi="Arial" w:cs="Arial"/>
              </w:rPr>
            </w:pPr>
            <w:r w:rsidRPr="003842F5">
              <w:rPr>
                <w:rFonts w:ascii="Arial" w:hAnsi="Arial" w:cs="Arial"/>
                <w:spacing w:val="-2"/>
              </w:rPr>
              <w:t>Signature</w:t>
            </w:r>
          </w:p>
        </w:tc>
        <w:tc>
          <w:tcPr>
            <w:tcW w:w="2058" w:type="dxa"/>
          </w:tcPr>
          <w:p w14:paraId="6A1D2388" w14:textId="77777777" w:rsidR="000864B3" w:rsidRPr="003842F5" w:rsidRDefault="000864B3" w:rsidP="0044009A">
            <w:pPr>
              <w:pStyle w:val="TableParagraph"/>
              <w:spacing w:before="162"/>
              <w:ind w:left="8" w:right="6"/>
              <w:jc w:val="center"/>
              <w:rPr>
                <w:rFonts w:ascii="Arial" w:hAnsi="Arial" w:cs="Arial"/>
              </w:rPr>
            </w:pPr>
            <w:r w:rsidRPr="003842F5">
              <w:rPr>
                <w:rFonts w:ascii="Arial" w:hAnsi="Arial" w:cs="Arial"/>
                <w:spacing w:val="-4"/>
              </w:rPr>
              <w:t>Date</w:t>
            </w:r>
          </w:p>
        </w:tc>
        <w:tc>
          <w:tcPr>
            <w:tcW w:w="1581" w:type="dxa"/>
          </w:tcPr>
          <w:p w14:paraId="7AE91A41" w14:textId="77777777" w:rsidR="000864B3" w:rsidRPr="003842F5" w:rsidRDefault="000864B3" w:rsidP="0044009A">
            <w:pPr>
              <w:pStyle w:val="TableParagraph"/>
              <w:spacing w:before="162"/>
              <w:jc w:val="center"/>
              <w:rPr>
                <w:rFonts w:ascii="Arial" w:hAnsi="Arial" w:cs="Arial"/>
              </w:rPr>
            </w:pPr>
            <w:r w:rsidRPr="003842F5">
              <w:rPr>
                <w:rFonts w:ascii="Arial" w:hAnsi="Arial" w:cs="Arial"/>
                <w:spacing w:val="-2"/>
              </w:rPr>
              <w:t>Comments</w:t>
            </w:r>
          </w:p>
        </w:tc>
      </w:tr>
      <w:tr w:rsidR="000864B3" w14:paraId="1B003283" w14:textId="77777777" w:rsidTr="000864B3">
        <w:trPr>
          <w:trHeight w:val="806"/>
        </w:trPr>
        <w:tc>
          <w:tcPr>
            <w:tcW w:w="2498" w:type="dxa"/>
          </w:tcPr>
          <w:p w14:paraId="507524F4" w14:textId="77777777" w:rsidR="000864B3" w:rsidRPr="003842F5" w:rsidRDefault="000864B3" w:rsidP="000864B3">
            <w:pPr>
              <w:pStyle w:val="TableParagraph"/>
              <w:spacing w:before="131"/>
              <w:ind w:right="798"/>
              <w:rPr>
                <w:rFonts w:ascii="Arial" w:hAnsi="Arial" w:cs="Arial"/>
              </w:rPr>
            </w:pPr>
            <w:r w:rsidRPr="003842F5">
              <w:rPr>
                <w:rFonts w:ascii="Arial" w:hAnsi="Arial" w:cs="Arial"/>
              </w:rPr>
              <w:t xml:space="preserve">Business Unit </w:t>
            </w:r>
            <w:r w:rsidRPr="003842F5">
              <w:rPr>
                <w:rFonts w:ascii="Arial" w:hAnsi="Arial" w:cs="Arial"/>
                <w:spacing w:val="-2"/>
              </w:rPr>
              <w:t>Representative</w:t>
            </w:r>
          </w:p>
        </w:tc>
        <w:tc>
          <w:tcPr>
            <w:tcW w:w="2058" w:type="dxa"/>
          </w:tcPr>
          <w:p w14:paraId="39177B1C" w14:textId="77777777" w:rsidR="000864B3" w:rsidRPr="003842F5" w:rsidRDefault="000864B3" w:rsidP="000864B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14:paraId="54DAAC2D" w14:textId="77777777" w:rsidR="000864B3" w:rsidRPr="003842F5" w:rsidRDefault="000864B3" w:rsidP="000864B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640C0D5E" w14:textId="77777777" w:rsidR="000864B3" w:rsidRPr="003842F5" w:rsidRDefault="000864B3" w:rsidP="000864B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3D69B2E1" w14:textId="77777777" w:rsidR="000864B3" w:rsidRPr="003842F5" w:rsidRDefault="000864B3" w:rsidP="000864B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0864B3" w14:paraId="249CB0E7" w14:textId="77777777" w:rsidTr="000864B3">
        <w:trPr>
          <w:trHeight w:val="805"/>
        </w:trPr>
        <w:tc>
          <w:tcPr>
            <w:tcW w:w="2498" w:type="dxa"/>
          </w:tcPr>
          <w:p w14:paraId="719E9E15" w14:textId="77777777" w:rsidR="000864B3" w:rsidRPr="003842F5" w:rsidRDefault="000864B3" w:rsidP="000864B3">
            <w:pPr>
              <w:pStyle w:val="TableParagraph"/>
              <w:spacing w:before="265"/>
              <w:rPr>
                <w:rFonts w:ascii="Arial" w:hAnsi="Arial" w:cs="Arial"/>
              </w:rPr>
            </w:pPr>
            <w:r w:rsidRPr="003842F5">
              <w:rPr>
                <w:rFonts w:ascii="Arial" w:hAnsi="Arial" w:cs="Arial"/>
              </w:rPr>
              <w:t>Finance</w:t>
            </w:r>
            <w:r w:rsidRPr="003842F5">
              <w:rPr>
                <w:rFonts w:ascii="Arial" w:hAnsi="Arial" w:cs="Arial"/>
                <w:spacing w:val="-4"/>
              </w:rPr>
              <w:t xml:space="preserve"> </w:t>
            </w:r>
            <w:r w:rsidRPr="003842F5">
              <w:rPr>
                <w:rFonts w:ascii="Arial" w:hAnsi="Arial" w:cs="Arial"/>
                <w:spacing w:val="-2"/>
              </w:rPr>
              <w:t>Manager</w:t>
            </w:r>
          </w:p>
        </w:tc>
        <w:tc>
          <w:tcPr>
            <w:tcW w:w="2058" w:type="dxa"/>
          </w:tcPr>
          <w:p w14:paraId="6D238B4E" w14:textId="77777777" w:rsidR="000864B3" w:rsidRPr="003842F5" w:rsidRDefault="000864B3" w:rsidP="000864B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14:paraId="07A41CF6" w14:textId="77777777" w:rsidR="000864B3" w:rsidRPr="003842F5" w:rsidRDefault="000864B3" w:rsidP="000864B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3DF7B2F4" w14:textId="77777777" w:rsidR="000864B3" w:rsidRPr="003842F5" w:rsidRDefault="000864B3" w:rsidP="000864B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62990D36" w14:textId="77777777" w:rsidR="000864B3" w:rsidRPr="003842F5" w:rsidRDefault="000864B3" w:rsidP="000864B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0864B3" w14:paraId="2D604AF5" w14:textId="77777777" w:rsidTr="000864B3">
        <w:trPr>
          <w:trHeight w:val="537"/>
        </w:trPr>
        <w:tc>
          <w:tcPr>
            <w:tcW w:w="2498" w:type="dxa"/>
          </w:tcPr>
          <w:p w14:paraId="2A3B510E" w14:textId="77777777" w:rsidR="000864B3" w:rsidRPr="003842F5" w:rsidRDefault="000864B3" w:rsidP="000864B3">
            <w:pPr>
              <w:pStyle w:val="TableParagraph"/>
              <w:spacing w:before="131"/>
              <w:rPr>
                <w:rFonts w:ascii="Arial" w:hAnsi="Arial" w:cs="Arial"/>
              </w:rPr>
            </w:pPr>
            <w:r w:rsidRPr="003842F5">
              <w:rPr>
                <w:rFonts w:ascii="Arial" w:hAnsi="Arial" w:cs="Arial"/>
              </w:rPr>
              <w:t>Legal</w:t>
            </w:r>
            <w:r w:rsidRPr="003842F5">
              <w:rPr>
                <w:rFonts w:ascii="Arial" w:hAnsi="Arial" w:cs="Arial"/>
                <w:spacing w:val="-3"/>
              </w:rPr>
              <w:t xml:space="preserve"> </w:t>
            </w:r>
            <w:r w:rsidRPr="003842F5">
              <w:rPr>
                <w:rFonts w:ascii="Arial" w:hAnsi="Arial" w:cs="Arial"/>
                <w:spacing w:val="-2"/>
              </w:rPr>
              <w:t>Officer</w:t>
            </w:r>
          </w:p>
        </w:tc>
        <w:tc>
          <w:tcPr>
            <w:tcW w:w="2058" w:type="dxa"/>
          </w:tcPr>
          <w:p w14:paraId="40A15656" w14:textId="77777777" w:rsidR="000864B3" w:rsidRPr="003842F5" w:rsidRDefault="000864B3" w:rsidP="000864B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14:paraId="0879E954" w14:textId="77777777" w:rsidR="000864B3" w:rsidRPr="003842F5" w:rsidRDefault="000864B3" w:rsidP="000864B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47F8E4F3" w14:textId="77777777" w:rsidR="000864B3" w:rsidRPr="003842F5" w:rsidRDefault="000864B3" w:rsidP="000864B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32742947" w14:textId="77777777" w:rsidR="000864B3" w:rsidRPr="003842F5" w:rsidRDefault="000864B3" w:rsidP="000864B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7D3E0291" w14:textId="71ABDD8B" w:rsidR="007A7DD4" w:rsidRDefault="007A7DD4">
      <w:pPr>
        <w:spacing w:after="160" w:line="259" w:lineRule="auto"/>
        <w:rPr>
          <w:rFonts w:ascii="Arial" w:eastAsia="Times New Roman" w:hAnsi="Arial"/>
          <w:b/>
          <w:bCs/>
          <w:sz w:val="32"/>
          <w:szCs w:val="24"/>
        </w:rPr>
      </w:pPr>
    </w:p>
    <w:p w14:paraId="67B76063" w14:textId="44EA5102" w:rsidR="00C92433" w:rsidRDefault="0044009A" w:rsidP="00C92433">
      <w:pPr>
        <w:spacing w:after="160" w:line="259" w:lineRule="auto"/>
        <w:rPr>
          <w:rFonts w:ascii="Arial" w:eastAsia="Times New Roman" w:hAnsi="Arial"/>
          <w:b/>
          <w:bCs/>
          <w:sz w:val="32"/>
          <w:szCs w:val="24"/>
        </w:rPr>
        <w:sectPr w:rsidR="00C92433" w:rsidSect="00984D3D">
          <w:headerReference w:type="default" r:id="rId10"/>
          <w:footerReference w:type="default" r:id="rId11"/>
          <w:type w:val="continuous"/>
          <w:pgSz w:w="12240" w:h="15840"/>
          <w:pgMar w:top="340" w:right="1100" w:bottom="194" w:left="1140" w:header="510" w:footer="397" w:gutter="0"/>
          <w:cols w:space="0" w:equalWidth="0">
            <w:col w:w="10000"/>
          </w:cols>
          <w:docGrid w:linePitch="360"/>
        </w:sectPr>
      </w:pPr>
      <w:r>
        <w:rPr>
          <w:rFonts w:ascii="Arial" w:eastAsia="Times New Roman" w:hAnsi="Arial"/>
          <w:b/>
          <w:bCs/>
          <w:sz w:val="32"/>
          <w:szCs w:val="24"/>
        </w:rPr>
        <w:br w:type="page"/>
      </w:r>
    </w:p>
    <w:p w14:paraId="65EB127E" w14:textId="273EDAC4" w:rsidR="00C92433" w:rsidRPr="00D53CAB" w:rsidRDefault="00C92433" w:rsidP="00D53CAB">
      <w:pPr>
        <w:pStyle w:val="TableParagraph"/>
        <w:spacing w:before="140"/>
        <w:ind w:left="0" w:firstLine="720"/>
        <w:jc w:val="both"/>
        <w:rPr>
          <w:rFonts w:ascii="Arial" w:hAnsi="Arial" w:cs="Arial"/>
          <w:b/>
          <w:bCs/>
          <w:i/>
        </w:rPr>
      </w:pPr>
      <w:r w:rsidRPr="00D53CAB">
        <w:rPr>
          <w:rFonts w:ascii="Arial" w:hAnsi="Arial" w:cs="Arial"/>
          <w:b/>
          <w:bCs/>
          <w:i/>
        </w:rPr>
        <w:lastRenderedPageBreak/>
        <w:t>Attachment 1</w:t>
      </w:r>
    </w:p>
    <w:tbl>
      <w:tblPr>
        <w:tblpPr w:leftFromText="180" w:rightFromText="180" w:vertAnchor="page" w:horzAnchor="margin" w:tblpXSpec="center" w:tblpY="2732"/>
        <w:tblW w:w="146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2732"/>
        <w:gridCol w:w="1458"/>
        <w:gridCol w:w="1046"/>
        <w:gridCol w:w="1049"/>
        <w:gridCol w:w="1047"/>
        <w:gridCol w:w="1049"/>
        <w:gridCol w:w="1047"/>
        <w:gridCol w:w="1049"/>
        <w:gridCol w:w="1047"/>
        <w:gridCol w:w="1049"/>
        <w:gridCol w:w="1047"/>
        <w:gridCol w:w="1048"/>
        <w:gridCol w:w="9"/>
      </w:tblGrid>
      <w:tr w:rsidR="00D53CAB" w:rsidRPr="008F25CA" w14:paraId="2E12EFB7" w14:textId="77777777" w:rsidTr="00D53CAB">
        <w:trPr>
          <w:trHeight w:val="407"/>
        </w:trPr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A2456"/>
            <w:tcMar>
              <w:top w:w="72" w:type="dxa"/>
              <w:left w:w="115" w:type="dxa"/>
              <w:right w:w="115" w:type="dxa"/>
            </w:tcMar>
          </w:tcPr>
          <w:p w14:paraId="52D0E7C8" w14:textId="77777777" w:rsidR="00D53CAB" w:rsidRDefault="00D53CAB" w:rsidP="00D53CAB">
            <w:pPr>
              <w:pStyle w:val="TableText"/>
              <w:spacing w:before="60" w:after="60" w:line="240" w:lineRule="auto"/>
              <w:ind w:left="138" w:hanging="138"/>
              <w:jc w:val="both"/>
              <w:rPr>
                <w:rFonts w:cs="Arial"/>
                <w:b/>
                <w:sz w:val="22"/>
                <w:szCs w:val="22"/>
                <w:lang w:val="en-AU" w:eastAsia="en-AU"/>
              </w:rPr>
            </w:pPr>
            <w:r w:rsidRPr="00123FF9">
              <w:rPr>
                <w:rFonts w:cs="Arial"/>
                <w:b/>
                <w:sz w:val="22"/>
                <w:szCs w:val="22"/>
                <w:lang w:val="en-AU" w:eastAsia="en-AU"/>
              </w:rPr>
              <w:t>Evaluation Scoring Matrix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A2456"/>
          </w:tcPr>
          <w:p w14:paraId="3358CE35" w14:textId="77777777" w:rsidR="00D53CAB" w:rsidRDefault="00D53CAB" w:rsidP="00D53CAB">
            <w:pPr>
              <w:pStyle w:val="TableText"/>
              <w:spacing w:line="240" w:lineRule="auto"/>
              <w:ind w:left="138" w:hanging="138"/>
              <w:jc w:val="both"/>
              <w:rPr>
                <w:rFonts w:cs="Arial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A2456"/>
          </w:tcPr>
          <w:p w14:paraId="70EB85F7" w14:textId="77777777" w:rsidR="00D53CAB" w:rsidRDefault="00D53CAB" w:rsidP="00D53CAB">
            <w:pPr>
              <w:pStyle w:val="TableText"/>
              <w:spacing w:line="240" w:lineRule="auto"/>
              <w:ind w:left="138" w:hanging="138"/>
              <w:jc w:val="both"/>
              <w:rPr>
                <w:rFonts w:cs="Arial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A2456"/>
          </w:tcPr>
          <w:p w14:paraId="167F5636" w14:textId="77777777" w:rsidR="00D53CAB" w:rsidRDefault="00D53CAB" w:rsidP="00D53CAB">
            <w:pPr>
              <w:pStyle w:val="TableText"/>
              <w:spacing w:line="240" w:lineRule="auto"/>
              <w:ind w:left="138" w:hanging="138"/>
              <w:jc w:val="both"/>
              <w:rPr>
                <w:rFonts w:cs="Arial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A2456"/>
          </w:tcPr>
          <w:p w14:paraId="2E1B044D" w14:textId="77777777" w:rsidR="00D53CAB" w:rsidRDefault="00D53CAB" w:rsidP="00D53CAB">
            <w:pPr>
              <w:pStyle w:val="TableText"/>
              <w:spacing w:line="240" w:lineRule="auto"/>
              <w:ind w:left="138" w:hanging="138"/>
              <w:jc w:val="both"/>
              <w:rPr>
                <w:rFonts w:cs="Arial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A2456"/>
          </w:tcPr>
          <w:p w14:paraId="5D80B7AA" w14:textId="77777777" w:rsidR="00D53CAB" w:rsidRDefault="00D53CAB" w:rsidP="00D53CAB">
            <w:pPr>
              <w:pStyle w:val="TableText"/>
              <w:spacing w:line="240" w:lineRule="auto"/>
              <w:ind w:left="138" w:hanging="138"/>
              <w:jc w:val="both"/>
              <w:rPr>
                <w:rFonts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D53CAB" w14:paraId="5C65875F" w14:textId="77777777" w:rsidTr="00D53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31C18" w14:textId="77777777" w:rsidR="00D53CAB" w:rsidRPr="00053877" w:rsidRDefault="00D53CAB" w:rsidP="00D53CAB">
            <w:pPr>
              <w:pStyle w:val="TableText"/>
              <w:spacing w:before="20" w:after="20" w:line="240" w:lineRule="auto"/>
              <w:ind w:left="138" w:hanging="138"/>
              <w:jc w:val="both"/>
              <w:rPr>
                <w:rFonts w:cs="Arial"/>
                <w:sz w:val="20"/>
                <w:szCs w:val="20"/>
                <w:lang w:eastAsia="en-AU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D98BAC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b/>
                <w:bCs/>
                <w:lang w:eastAsia="en-AU"/>
              </w:rPr>
            </w:pPr>
            <w:r w:rsidRPr="00053877">
              <w:rPr>
                <w:rFonts w:ascii="Arial" w:hAnsi="Arial"/>
                <w:b/>
                <w:bCs/>
                <w:lang w:eastAsia="en-AU"/>
              </w:rPr>
              <w:t>Supplier 1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D04637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b/>
                <w:bCs/>
              </w:rPr>
            </w:pPr>
            <w:r w:rsidRPr="00053877">
              <w:rPr>
                <w:rFonts w:ascii="Arial" w:hAnsi="Arial"/>
                <w:b/>
                <w:bCs/>
                <w:lang w:eastAsia="en-AU"/>
              </w:rPr>
              <w:t>Supplier 2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2261DB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b/>
                <w:bCs/>
              </w:rPr>
            </w:pPr>
            <w:r w:rsidRPr="00053877">
              <w:rPr>
                <w:rFonts w:ascii="Arial" w:hAnsi="Arial"/>
                <w:b/>
                <w:bCs/>
                <w:lang w:eastAsia="en-AU"/>
              </w:rPr>
              <w:t>Supplier 3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10D90A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b/>
                <w:bCs/>
              </w:rPr>
            </w:pPr>
            <w:r w:rsidRPr="00053877">
              <w:rPr>
                <w:rFonts w:ascii="Arial" w:hAnsi="Arial"/>
                <w:b/>
                <w:bCs/>
                <w:lang w:eastAsia="en-AU"/>
              </w:rPr>
              <w:t>Supplier 4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631D3E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b/>
                <w:bCs/>
                <w:lang w:eastAsia="en-AU"/>
              </w:rPr>
            </w:pPr>
            <w:r w:rsidRPr="00053877">
              <w:rPr>
                <w:rFonts w:ascii="Arial" w:hAnsi="Arial"/>
                <w:b/>
                <w:bCs/>
                <w:lang w:eastAsia="en-AU"/>
              </w:rPr>
              <w:t>Supplier 5</w:t>
            </w:r>
          </w:p>
        </w:tc>
      </w:tr>
      <w:tr w:rsidR="00D53CAB" w:rsidRPr="00053877" w14:paraId="4C493F5D" w14:textId="77777777" w:rsidTr="00D53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55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73C07" w14:textId="77777777" w:rsidR="00D53CAB" w:rsidRPr="00053877" w:rsidRDefault="00D53CAB" w:rsidP="00D53CAB">
            <w:pPr>
              <w:spacing w:before="20" w:after="20"/>
              <w:rPr>
                <w:rFonts w:ascii="Arial" w:hAnsi="Arial"/>
                <w:b/>
                <w:bCs/>
                <w:lang w:eastAsia="en-AU"/>
              </w:rPr>
            </w:pPr>
            <w:r w:rsidRPr="00053877">
              <w:rPr>
                <w:rFonts w:ascii="Arial" w:hAnsi="Arial"/>
                <w:b/>
                <w:bCs/>
                <w:lang w:eastAsia="en-AU"/>
              </w:rPr>
              <w:t xml:space="preserve">Evaluation Criteria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69D54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b/>
                <w:bCs/>
                <w:lang w:eastAsia="en-AU"/>
              </w:rPr>
            </w:pPr>
            <w:r w:rsidRPr="00053877">
              <w:rPr>
                <w:rFonts w:ascii="Arial" w:hAnsi="Arial"/>
                <w:b/>
                <w:bCs/>
                <w:lang w:eastAsia="en-AU"/>
              </w:rPr>
              <w:t>Weighting %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6F9D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sz w:val="18"/>
                <w:szCs w:val="18"/>
                <w:lang w:eastAsia="en-AU"/>
              </w:rPr>
            </w:pPr>
            <w:r w:rsidRPr="00053877">
              <w:rPr>
                <w:rFonts w:ascii="Arial" w:hAnsi="Arial"/>
                <w:sz w:val="18"/>
                <w:szCs w:val="18"/>
                <w:lang w:eastAsia="en-AU"/>
              </w:rPr>
              <w:t xml:space="preserve">Score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BA8A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sz w:val="18"/>
                <w:szCs w:val="18"/>
                <w:lang w:eastAsia="en-AU"/>
              </w:rPr>
            </w:pPr>
            <w:r w:rsidRPr="00053877">
              <w:rPr>
                <w:rFonts w:ascii="Arial" w:hAnsi="Arial"/>
                <w:sz w:val="18"/>
                <w:szCs w:val="18"/>
                <w:lang w:eastAsia="en-AU"/>
              </w:rPr>
              <w:t>Weighted Score 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D3E8A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sz w:val="18"/>
                <w:szCs w:val="18"/>
                <w:lang w:eastAsia="en-AU"/>
              </w:rPr>
            </w:pPr>
            <w:r w:rsidRPr="00053877">
              <w:rPr>
                <w:rFonts w:ascii="Arial" w:hAnsi="Arial"/>
                <w:sz w:val="18"/>
                <w:szCs w:val="18"/>
                <w:lang w:eastAsia="en-AU"/>
              </w:rPr>
              <w:t>Score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F805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sz w:val="18"/>
                <w:szCs w:val="18"/>
                <w:lang w:eastAsia="en-AU"/>
              </w:rPr>
            </w:pPr>
            <w:r w:rsidRPr="00053877">
              <w:rPr>
                <w:rFonts w:ascii="Arial" w:hAnsi="Arial"/>
                <w:sz w:val="18"/>
                <w:szCs w:val="18"/>
                <w:lang w:eastAsia="en-AU"/>
              </w:rPr>
              <w:t>Weighted Score 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BA106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sz w:val="18"/>
                <w:szCs w:val="18"/>
                <w:lang w:eastAsia="en-AU"/>
              </w:rPr>
            </w:pPr>
            <w:r w:rsidRPr="00053877">
              <w:rPr>
                <w:rFonts w:ascii="Arial" w:hAnsi="Arial"/>
                <w:sz w:val="18"/>
                <w:szCs w:val="18"/>
                <w:lang w:eastAsia="en-AU"/>
              </w:rPr>
              <w:t>Score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D286A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sz w:val="18"/>
                <w:szCs w:val="18"/>
                <w:lang w:eastAsia="en-AU"/>
              </w:rPr>
            </w:pPr>
            <w:r w:rsidRPr="00053877">
              <w:rPr>
                <w:rFonts w:ascii="Arial" w:hAnsi="Arial"/>
                <w:sz w:val="18"/>
                <w:szCs w:val="18"/>
                <w:lang w:eastAsia="en-AU"/>
              </w:rPr>
              <w:t>Weighted Score 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43E0D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sz w:val="18"/>
                <w:szCs w:val="18"/>
                <w:lang w:eastAsia="en-AU"/>
              </w:rPr>
            </w:pPr>
            <w:r w:rsidRPr="00053877">
              <w:rPr>
                <w:rFonts w:ascii="Arial" w:hAnsi="Arial"/>
                <w:sz w:val="18"/>
                <w:szCs w:val="18"/>
                <w:lang w:eastAsia="en-AU"/>
              </w:rPr>
              <w:t>Score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D66DF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sz w:val="18"/>
                <w:szCs w:val="18"/>
                <w:lang w:eastAsia="en-AU"/>
              </w:rPr>
            </w:pPr>
            <w:r w:rsidRPr="00053877">
              <w:rPr>
                <w:rFonts w:ascii="Arial" w:hAnsi="Arial"/>
                <w:sz w:val="18"/>
                <w:szCs w:val="18"/>
                <w:lang w:eastAsia="en-AU"/>
              </w:rPr>
              <w:t>Weighted Score 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2CF0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sz w:val="18"/>
                <w:szCs w:val="18"/>
                <w:lang w:eastAsia="en-AU"/>
              </w:rPr>
            </w:pPr>
            <w:r w:rsidRPr="00053877">
              <w:rPr>
                <w:rFonts w:ascii="Arial" w:hAnsi="Arial"/>
                <w:sz w:val="18"/>
                <w:szCs w:val="18"/>
                <w:lang w:eastAsia="en-AU"/>
              </w:rPr>
              <w:t>Score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C84E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sz w:val="18"/>
                <w:szCs w:val="18"/>
                <w:lang w:eastAsia="en-AU"/>
              </w:rPr>
            </w:pPr>
            <w:r w:rsidRPr="00053877">
              <w:rPr>
                <w:rFonts w:ascii="Arial" w:hAnsi="Arial"/>
                <w:sz w:val="18"/>
                <w:szCs w:val="18"/>
                <w:lang w:eastAsia="en-AU"/>
              </w:rPr>
              <w:t>Weighted Score %</w:t>
            </w:r>
          </w:p>
        </w:tc>
      </w:tr>
      <w:tr w:rsidR="00D53CAB" w:rsidRPr="00053877" w14:paraId="1746D9BB" w14:textId="77777777" w:rsidTr="00D53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222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0A342" w14:textId="77777777" w:rsidR="00D53CAB" w:rsidRPr="00053877" w:rsidRDefault="00D53CAB" w:rsidP="00D53CAB">
            <w:pPr>
              <w:spacing w:before="20" w:after="20"/>
              <w:rPr>
                <w:rFonts w:ascii="Arial" w:hAnsi="Arial"/>
                <w:i/>
                <w:iCs/>
                <w:lang w:eastAsia="en-AU"/>
              </w:rPr>
            </w:pPr>
            <w:r w:rsidRPr="00053877">
              <w:rPr>
                <w:rFonts w:ascii="Arial" w:hAnsi="Arial"/>
                <w:i/>
                <w:iCs/>
                <w:lang w:eastAsia="en-AU"/>
              </w:rPr>
              <w:t>Criteria 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3F7F6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lang w:eastAsia="en-A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C822B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lang w:eastAsia="en-A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A7160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C7434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lang w:eastAsia="en-A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299FA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9D04F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91AED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AC0B9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0761E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00882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33221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</w:tr>
      <w:tr w:rsidR="00D53CAB" w:rsidRPr="00053877" w14:paraId="046CE903" w14:textId="77777777" w:rsidTr="00D53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271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BA830" w14:textId="77777777" w:rsidR="00D53CAB" w:rsidRPr="00053877" w:rsidRDefault="00D53CAB" w:rsidP="00D53CAB">
            <w:pPr>
              <w:spacing w:before="20" w:after="20"/>
              <w:rPr>
                <w:rFonts w:ascii="Arial" w:hAnsi="Arial"/>
                <w:i/>
                <w:iCs/>
                <w:lang w:eastAsia="en-AU"/>
              </w:rPr>
            </w:pPr>
            <w:r w:rsidRPr="00053877">
              <w:rPr>
                <w:rFonts w:ascii="Arial" w:hAnsi="Arial"/>
                <w:i/>
                <w:iCs/>
                <w:lang w:eastAsia="en-AU"/>
              </w:rPr>
              <w:t>Criteria 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FF755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lang w:eastAsia="en-A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02CB3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lang w:eastAsia="en-A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FD166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1385A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lang w:eastAsia="en-A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BD019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B5582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C0A9B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FC6DB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CA4A3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4DC54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lang w:eastAsia="en-A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5578F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</w:tr>
      <w:tr w:rsidR="00D53CAB" w:rsidRPr="00053877" w14:paraId="11ECE2BD" w14:textId="77777777" w:rsidTr="00D53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271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3C652" w14:textId="77777777" w:rsidR="00D53CAB" w:rsidRPr="00053877" w:rsidRDefault="00D53CAB" w:rsidP="00D53CAB">
            <w:pPr>
              <w:spacing w:before="20" w:after="20"/>
              <w:ind w:left="178"/>
              <w:rPr>
                <w:rFonts w:ascii="Arial" w:hAnsi="Arial"/>
                <w:b/>
                <w:bCs/>
                <w:i/>
                <w:iCs/>
                <w:lang w:eastAsia="en-AU"/>
              </w:rPr>
            </w:pPr>
            <w:r w:rsidRPr="00053877">
              <w:rPr>
                <w:rFonts w:ascii="Arial" w:hAnsi="Arial"/>
                <w:b/>
                <w:bCs/>
                <w:i/>
                <w:iCs/>
                <w:lang w:eastAsia="en-AU"/>
              </w:rPr>
              <w:t>Sub-Criteria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C1467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b/>
                <w:bCs/>
                <w:lang w:eastAsia="en-A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77A5F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lang w:eastAsia="en-A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E8F3D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9F365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lang w:eastAsia="en-A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B5A89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D0260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0F717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3FB81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46F02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39657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lang w:eastAsia="en-A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B4FB0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</w:tr>
      <w:tr w:rsidR="00D53CAB" w:rsidRPr="00053877" w14:paraId="515B0E75" w14:textId="77777777" w:rsidTr="00D53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56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C3314B" w14:textId="77777777" w:rsidR="00D53CAB" w:rsidRPr="00053877" w:rsidRDefault="00D53CAB" w:rsidP="00D53CAB">
            <w:pPr>
              <w:spacing w:before="20" w:after="20"/>
              <w:ind w:left="178"/>
              <w:rPr>
                <w:rFonts w:ascii="Arial" w:hAnsi="Arial"/>
                <w:lang w:eastAsia="en-AU"/>
              </w:rPr>
            </w:pPr>
            <w:r w:rsidRPr="00053877">
              <w:rPr>
                <w:rFonts w:ascii="Arial" w:hAnsi="Arial"/>
                <w:i/>
                <w:iCs/>
                <w:lang w:eastAsia="en-AU"/>
              </w:rPr>
              <w:t>Sub-Criteria 2.1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6F2C6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lang w:eastAsia="en-A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C5852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4F2B8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047C7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E42FC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C7F08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24CAB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41223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8B6A2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3509A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7DF38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</w:tr>
      <w:tr w:rsidR="00D53CAB" w:rsidRPr="00053877" w14:paraId="187E9873" w14:textId="77777777" w:rsidTr="00D53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133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6714D" w14:textId="77777777" w:rsidR="00D53CAB" w:rsidRPr="00053877" w:rsidRDefault="00D53CAB" w:rsidP="00D53CAB">
            <w:pPr>
              <w:spacing w:before="20" w:after="20"/>
              <w:ind w:left="178"/>
              <w:rPr>
                <w:rFonts w:ascii="Arial" w:hAnsi="Arial"/>
                <w:lang w:eastAsia="en-AU"/>
              </w:rPr>
            </w:pPr>
            <w:r w:rsidRPr="00053877">
              <w:rPr>
                <w:rFonts w:ascii="Arial" w:hAnsi="Arial"/>
                <w:i/>
                <w:iCs/>
                <w:lang w:eastAsia="en-AU"/>
              </w:rPr>
              <w:t>Sub-Criteria 2.2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565CD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lang w:eastAsia="en-A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F203E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4E242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8F8EE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2C570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D20A4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A344D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57092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C81F5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26394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2FADC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</w:tr>
      <w:tr w:rsidR="00D53CAB" w:rsidRPr="00053877" w14:paraId="44C59C4D" w14:textId="77777777" w:rsidTr="00D53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154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B350A" w14:textId="77777777" w:rsidR="00D53CAB" w:rsidRPr="00053877" w:rsidRDefault="00D53CAB" w:rsidP="00D53CAB">
            <w:pPr>
              <w:spacing w:before="20" w:after="20"/>
              <w:ind w:left="178"/>
              <w:rPr>
                <w:rFonts w:ascii="Arial" w:hAnsi="Arial"/>
                <w:lang w:eastAsia="en-AU"/>
              </w:rPr>
            </w:pPr>
            <w:r w:rsidRPr="00053877">
              <w:rPr>
                <w:rFonts w:ascii="Arial" w:hAnsi="Arial"/>
                <w:i/>
                <w:iCs/>
                <w:lang w:eastAsia="en-AU"/>
              </w:rPr>
              <w:t>Sub-Criteria 2.3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EA27E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  <w:lang w:eastAsia="en-A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C77CA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C6D2E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564BD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67722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53056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C3D0A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E94C0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D8E13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04059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1812E" w14:textId="77777777" w:rsidR="00D53CAB" w:rsidRPr="00053877" w:rsidRDefault="00D53CAB" w:rsidP="00D53CAB">
            <w:pPr>
              <w:spacing w:before="20" w:after="20"/>
              <w:jc w:val="center"/>
              <w:rPr>
                <w:rFonts w:ascii="Arial" w:hAnsi="Arial"/>
              </w:rPr>
            </w:pPr>
          </w:p>
        </w:tc>
      </w:tr>
      <w:tr w:rsidR="00D53CAB" w:rsidRPr="009304EB" w14:paraId="0B10A95E" w14:textId="77777777" w:rsidTr="00D53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0099" w14:textId="77777777" w:rsidR="00D53CAB" w:rsidRPr="00053877" w:rsidRDefault="00D53CAB" w:rsidP="00D53CAB">
            <w:pPr>
              <w:spacing w:before="20" w:after="20"/>
              <w:rPr>
                <w:rFonts w:ascii="Arial" w:hAnsi="Arial"/>
                <w:b/>
                <w:bCs/>
                <w:lang w:eastAsia="en-AU"/>
              </w:rPr>
            </w:pPr>
            <w:r w:rsidRPr="00053877">
              <w:rPr>
                <w:rFonts w:ascii="Arial" w:hAnsi="Arial"/>
                <w:b/>
                <w:bCs/>
                <w:lang w:eastAsia="en-AU"/>
              </w:rPr>
              <w:t>Total weighted score (out of 100)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5EA7D" w14:textId="77777777" w:rsidR="00D53CAB" w:rsidRPr="00053877" w:rsidRDefault="00D53CAB" w:rsidP="00D53CAB">
            <w:pPr>
              <w:spacing w:before="20" w:after="20"/>
              <w:rPr>
                <w:rFonts w:ascii="Arial" w:hAnsi="Arial"/>
                <w:b/>
                <w:bCs/>
                <w:lang w:eastAsia="en-AU"/>
              </w:rPr>
            </w:pPr>
            <w:r w:rsidRPr="00053877">
              <w:rPr>
                <w:rFonts w:ascii="Arial" w:hAnsi="Arial"/>
                <w:b/>
                <w:bCs/>
                <w:lang w:eastAsia="en-AU"/>
              </w:rPr>
              <w:t> 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8F76" w14:textId="77777777" w:rsidR="00D53CAB" w:rsidRPr="00053877" w:rsidRDefault="00D53CAB" w:rsidP="00D53CAB">
            <w:pPr>
              <w:spacing w:before="20" w:after="2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515E" w14:textId="77777777" w:rsidR="00D53CAB" w:rsidRPr="00053877" w:rsidRDefault="00D53CAB" w:rsidP="00D53CAB">
            <w:pPr>
              <w:spacing w:before="20" w:after="2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897F" w14:textId="77777777" w:rsidR="00D53CAB" w:rsidRPr="00053877" w:rsidRDefault="00D53CAB" w:rsidP="00D53CAB">
            <w:pPr>
              <w:spacing w:before="20" w:after="2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B1C3" w14:textId="77777777" w:rsidR="00D53CAB" w:rsidRPr="00053877" w:rsidRDefault="00D53CAB" w:rsidP="00D53CAB">
            <w:pPr>
              <w:spacing w:before="20" w:after="2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83F2" w14:textId="77777777" w:rsidR="00D53CAB" w:rsidRPr="00053877" w:rsidRDefault="00D53CAB" w:rsidP="00D53CAB">
            <w:pPr>
              <w:spacing w:before="20" w:after="20"/>
              <w:jc w:val="right"/>
              <w:rPr>
                <w:rFonts w:ascii="Arial" w:hAnsi="Arial"/>
                <w:b/>
              </w:rPr>
            </w:pPr>
          </w:p>
        </w:tc>
      </w:tr>
    </w:tbl>
    <w:p w14:paraId="06314FE2" w14:textId="77777777" w:rsidR="00C92433" w:rsidRDefault="00C92433" w:rsidP="00C92433">
      <w:pPr>
        <w:pStyle w:val="TableParagraph"/>
        <w:spacing w:before="140"/>
        <w:rPr>
          <w:i/>
        </w:rPr>
      </w:pPr>
    </w:p>
    <w:p w14:paraId="2CD237FE" w14:textId="77777777" w:rsidR="00C92433" w:rsidRDefault="00C92433" w:rsidP="00C92433">
      <w:pPr>
        <w:pStyle w:val="TableParagraph"/>
        <w:spacing w:before="140"/>
        <w:rPr>
          <w:i/>
        </w:rPr>
      </w:pPr>
    </w:p>
    <w:p w14:paraId="17BAC92B" w14:textId="77777777" w:rsidR="00C92433" w:rsidRDefault="00C92433" w:rsidP="00C92433">
      <w:pPr>
        <w:pStyle w:val="TableParagraph"/>
        <w:spacing w:before="140"/>
        <w:rPr>
          <w:i/>
        </w:rPr>
      </w:pPr>
    </w:p>
    <w:p w14:paraId="73C42B71" w14:textId="77777777" w:rsidR="00C92433" w:rsidRDefault="00C92433" w:rsidP="00C92433">
      <w:pPr>
        <w:pStyle w:val="TableParagraph"/>
        <w:spacing w:before="140"/>
        <w:rPr>
          <w:i/>
        </w:rPr>
      </w:pPr>
    </w:p>
    <w:p w14:paraId="47C3906D" w14:textId="77777777" w:rsidR="00C92433" w:rsidRDefault="00C92433" w:rsidP="00C92433">
      <w:pPr>
        <w:pStyle w:val="TableParagraph"/>
        <w:spacing w:before="140"/>
        <w:rPr>
          <w:i/>
        </w:rPr>
      </w:pPr>
    </w:p>
    <w:p w14:paraId="34888189" w14:textId="77777777" w:rsidR="00C92433" w:rsidRDefault="00C92433" w:rsidP="00C92433">
      <w:pPr>
        <w:pStyle w:val="TableParagraph"/>
        <w:spacing w:before="140"/>
        <w:rPr>
          <w:i/>
        </w:rPr>
      </w:pPr>
    </w:p>
    <w:p w14:paraId="2F59E0C0" w14:textId="6CC646C6" w:rsidR="00C92433" w:rsidRDefault="00C92433" w:rsidP="00D53CAB">
      <w:pPr>
        <w:pStyle w:val="TableParagraph"/>
        <w:spacing w:before="140"/>
        <w:ind w:left="0" w:firstLine="720"/>
        <w:jc w:val="both"/>
        <w:rPr>
          <w:i/>
        </w:rPr>
      </w:pPr>
      <w:r w:rsidRPr="00D53CAB">
        <w:rPr>
          <w:rFonts w:ascii="Arial" w:hAnsi="Arial" w:cs="Arial"/>
          <w:b/>
          <w:bCs/>
          <w:i/>
        </w:rPr>
        <w:t>Attachment 2</w:t>
      </w:r>
    </w:p>
    <w:tbl>
      <w:tblPr>
        <w:tblW w:w="14670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5324"/>
        <w:gridCol w:w="3177"/>
        <w:gridCol w:w="3177"/>
        <w:gridCol w:w="2992"/>
      </w:tblGrid>
      <w:tr w:rsidR="00C92433" w:rsidRPr="00923D36" w14:paraId="2CCDF2D0" w14:textId="77777777" w:rsidTr="00D53CAB">
        <w:trPr>
          <w:trHeight w:val="292"/>
          <w:tblHeader/>
        </w:trPr>
        <w:tc>
          <w:tcPr>
            <w:tcW w:w="5324" w:type="dxa"/>
            <w:shd w:val="clear" w:color="auto" w:fill="1A2456"/>
            <w:vAlign w:val="center"/>
          </w:tcPr>
          <w:p w14:paraId="260FFE8B" w14:textId="77777777" w:rsidR="00C92433" w:rsidRPr="00053877" w:rsidRDefault="00C92433" w:rsidP="003753E8">
            <w:pPr>
              <w:pStyle w:val="TableText"/>
              <w:spacing w:before="60" w:after="60" w:line="240" w:lineRule="auto"/>
              <w:ind w:left="138" w:hanging="138"/>
              <w:jc w:val="both"/>
              <w:rPr>
                <w:rFonts w:cs="Arial"/>
                <w:b/>
                <w:sz w:val="22"/>
                <w:szCs w:val="22"/>
                <w:lang w:val="en-AU" w:eastAsia="en-AU"/>
              </w:rPr>
            </w:pPr>
            <w:r w:rsidRPr="00053877">
              <w:rPr>
                <w:rFonts w:cs="Arial"/>
                <w:b/>
                <w:sz w:val="22"/>
                <w:szCs w:val="22"/>
                <w:lang w:val="en-AU" w:eastAsia="en-AU"/>
              </w:rPr>
              <w:t>Cost Element/Cost Category</w:t>
            </w:r>
          </w:p>
        </w:tc>
        <w:tc>
          <w:tcPr>
            <w:tcW w:w="3177" w:type="dxa"/>
            <w:shd w:val="clear" w:color="auto" w:fill="1A2456"/>
            <w:vAlign w:val="center"/>
          </w:tcPr>
          <w:p w14:paraId="4EA4D756" w14:textId="77777777" w:rsidR="00C92433" w:rsidRPr="00053877" w:rsidRDefault="00C92433" w:rsidP="003753E8">
            <w:pPr>
              <w:pStyle w:val="TableText"/>
              <w:spacing w:before="60" w:after="60" w:line="240" w:lineRule="auto"/>
              <w:ind w:left="138" w:hanging="138"/>
              <w:jc w:val="both"/>
              <w:rPr>
                <w:rFonts w:cs="Arial"/>
                <w:b/>
                <w:sz w:val="22"/>
                <w:szCs w:val="22"/>
                <w:lang w:val="en-AU" w:eastAsia="en-AU"/>
              </w:rPr>
            </w:pPr>
            <w:r w:rsidRPr="00053877">
              <w:rPr>
                <w:rFonts w:cs="Arial"/>
                <w:b/>
                <w:sz w:val="22"/>
                <w:szCs w:val="22"/>
                <w:lang w:val="en-AU" w:eastAsia="en-AU"/>
              </w:rPr>
              <w:t>Shortlisted Supplier 1</w:t>
            </w:r>
          </w:p>
        </w:tc>
        <w:tc>
          <w:tcPr>
            <w:tcW w:w="3177" w:type="dxa"/>
            <w:shd w:val="clear" w:color="auto" w:fill="1A2456"/>
            <w:vAlign w:val="center"/>
          </w:tcPr>
          <w:p w14:paraId="24E5EAF7" w14:textId="77777777" w:rsidR="00C92433" w:rsidRPr="00053877" w:rsidRDefault="00C92433" w:rsidP="003753E8">
            <w:pPr>
              <w:pStyle w:val="TableText"/>
              <w:spacing w:before="60" w:after="60" w:line="240" w:lineRule="auto"/>
              <w:ind w:left="138" w:hanging="138"/>
              <w:jc w:val="both"/>
              <w:rPr>
                <w:rFonts w:cs="Arial"/>
                <w:b/>
                <w:sz w:val="22"/>
                <w:szCs w:val="22"/>
                <w:lang w:val="en-AU" w:eastAsia="en-AU"/>
              </w:rPr>
            </w:pPr>
            <w:r w:rsidRPr="00053877">
              <w:rPr>
                <w:rFonts w:cs="Arial"/>
                <w:b/>
                <w:sz w:val="22"/>
                <w:szCs w:val="22"/>
                <w:lang w:val="en-AU" w:eastAsia="en-AU"/>
              </w:rPr>
              <w:t>Shortlisted Supplier 2</w:t>
            </w:r>
          </w:p>
        </w:tc>
        <w:tc>
          <w:tcPr>
            <w:tcW w:w="2992" w:type="dxa"/>
            <w:shd w:val="clear" w:color="auto" w:fill="1A2456"/>
            <w:vAlign w:val="center"/>
          </w:tcPr>
          <w:p w14:paraId="2373CEB6" w14:textId="77777777" w:rsidR="00C92433" w:rsidRPr="00053877" w:rsidRDefault="00C92433" w:rsidP="003753E8">
            <w:pPr>
              <w:pStyle w:val="TableText"/>
              <w:spacing w:before="60" w:after="60" w:line="240" w:lineRule="auto"/>
              <w:ind w:left="138" w:hanging="138"/>
              <w:jc w:val="both"/>
              <w:rPr>
                <w:rFonts w:cs="Arial"/>
                <w:b/>
                <w:sz w:val="22"/>
                <w:szCs w:val="22"/>
                <w:lang w:val="en-AU" w:eastAsia="en-AU"/>
              </w:rPr>
            </w:pPr>
            <w:r w:rsidRPr="00053877">
              <w:rPr>
                <w:rFonts w:cs="Arial"/>
                <w:b/>
                <w:sz w:val="22"/>
                <w:szCs w:val="22"/>
                <w:lang w:val="en-AU" w:eastAsia="en-AU"/>
              </w:rPr>
              <w:t>Shortlisted Supplier 3</w:t>
            </w:r>
          </w:p>
        </w:tc>
      </w:tr>
      <w:tr w:rsidR="00C92433" w:rsidRPr="00923D36" w14:paraId="07AE04A5" w14:textId="77777777" w:rsidTr="00D53CAB">
        <w:trPr>
          <w:trHeight w:val="262"/>
        </w:trPr>
        <w:tc>
          <w:tcPr>
            <w:tcW w:w="5324" w:type="dxa"/>
          </w:tcPr>
          <w:p w14:paraId="73E8CF1B" w14:textId="77777777" w:rsidR="00C92433" w:rsidRPr="00053877" w:rsidRDefault="00C92433" w:rsidP="003753E8">
            <w:pPr>
              <w:pStyle w:val="Default"/>
              <w:spacing w:before="40" w:after="40"/>
              <w:ind w:right="-40"/>
              <w:rPr>
                <w:b/>
                <w:bCs/>
                <w:sz w:val="22"/>
                <w:szCs w:val="22"/>
              </w:rPr>
            </w:pPr>
            <w:r w:rsidRPr="00053877">
              <w:rPr>
                <w:b/>
                <w:bCs/>
                <w:sz w:val="22"/>
                <w:szCs w:val="22"/>
              </w:rPr>
              <w:t>1 Acquisition Costs</w:t>
            </w:r>
          </w:p>
        </w:tc>
        <w:tc>
          <w:tcPr>
            <w:tcW w:w="3177" w:type="dxa"/>
          </w:tcPr>
          <w:p w14:paraId="455E2BD4" w14:textId="77777777" w:rsidR="00C92433" w:rsidRPr="00053877" w:rsidRDefault="00C92433" w:rsidP="003753E8">
            <w:pPr>
              <w:spacing w:before="40" w:after="40"/>
              <w:ind w:right="-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77" w:type="dxa"/>
          </w:tcPr>
          <w:p w14:paraId="48C448F2" w14:textId="77777777" w:rsidR="00C92433" w:rsidRPr="00053877" w:rsidRDefault="00C92433" w:rsidP="003753E8">
            <w:pPr>
              <w:spacing w:before="40" w:after="40"/>
              <w:ind w:right="-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2" w:type="dxa"/>
          </w:tcPr>
          <w:p w14:paraId="2D2F3917" w14:textId="77777777" w:rsidR="00C92433" w:rsidRPr="00053877" w:rsidRDefault="00C92433" w:rsidP="003753E8">
            <w:pPr>
              <w:spacing w:before="40" w:after="40"/>
              <w:ind w:right="-40"/>
              <w:rPr>
                <w:rFonts w:ascii="Arial" w:hAnsi="Arial"/>
                <w:sz w:val="22"/>
                <w:szCs w:val="22"/>
              </w:rPr>
            </w:pPr>
          </w:p>
        </w:tc>
      </w:tr>
      <w:tr w:rsidR="00C92433" w:rsidRPr="00923D36" w14:paraId="46AFE4FE" w14:textId="77777777" w:rsidTr="00D53CAB">
        <w:trPr>
          <w:trHeight w:val="73"/>
        </w:trPr>
        <w:tc>
          <w:tcPr>
            <w:tcW w:w="5324" w:type="dxa"/>
          </w:tcPr>
          <w:p w14:paraId="39F4E6E3" w14:textId="77777777" w:rsidR="00C92433" w:rsidRPr="00053877" w:rsidRDefault="00C92433" w:rsidP="003753E8">
            <w:pPr>
              <w:spacing w:before="40" w:after="40"/>
              <w:ind w:right="-40"/>
              <w:jc w:val="both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053877">
              <w:rPr>
                <w:rFonts w:ascii="Arial" w:hAnsi="Arial"/>
                <w:i/>
                <w:iCs/>
                <w:sz w:val="22"/>
                <w:szCs w:val="22"/>
              </w:rPr>
              <w:t>Identify relevant cost element</w:t>
            </w:r>
          </w:p>
        </w:tc>
        <w:tc>
          <w:tcPr>
            <w:tcW w:w="3177" w:type="dxa"/>
          </w:tcPr>
          <w:p w14:paraId="034A6E1B" w14:textId="77777777" w:rsidR="00C92433" w:rsidRPr="00053877" w:rsidRDefault="00C92433" w:rsidP="003753E8">
            <w:pPr>
              <w:spacing w:before="40" w:after="40"/>
              <w:ind w:right="-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77" w:type="dxa"/>
          </w:tcPr>
          <w:p w14:paraId="596EBAE7" w14:textId="77777777" w:rsidR="00C92433" w:rsidRPr="00053877" w:rsidRDefault="00C92433" w:rsidP="003753E8">
            <w:pPr>
              <w:spacing w:before="40" w:after="40"/>
              <w:ind w:right="-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805197F" w14:textId="77777777" w:rsidR="00C92433" w:rsidRPr="00053877" w:rsidRDefault="00C92433" w:rsidP="003753E8">
            <w:pPr>
              <w:spacing w:before="40" w:after="40"/>
              <w:ind w:right="-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92433" w:rsidRPr="00923D36" w14:paraId="7FB078E7" w14:textId="77777777" w:rsidTr="00D53CAB">
        <w:trPr>
          <w:trHeight w:val="276"/>
        </w:trPr>
        <w:tc>
          <w:tcPr>
            <w:tcW w:w="5324" w:type="dxa"/>
          </w:tcPr>
          <w:p w14:paraId="64F0C587" w14:textId="77777777" w:rsidR="00C92433" w:rsidRPr="00053877" w:rsidRDefault="00C92433" w:rsidP="003753E8">
            <w:pPr>
              <w:pStyle w:val="Default"/>
              <w:spacing w:before="40" w:after="40"/>
              <w:ind w:right="-40"/>
              <w:rPr>
                <w:b/>
                <w:bCs/>
                <w:sz w:val="22"/>
                <w:szCs w:val="22"/>
              </w:rPr>
            </w:pPr>
            <w:r w:rsidRPr="00053877">
              <w:rPr>
                <w:b/>
                <w:bCs/>
                <w:sz w:val="22"/>
                <w:szCs w:val="22"/>
              </w:rPr>
              <w:t>2 Lifetime Maintenance Costs</w:t>
            </w:r>
          </w:p>
        </w:tc>
        <w:tc>
          <w:tcPr>
            <w:tcW w:w="3177" w:type="dxa"/>
          </w:tcPr>
          <w:p w14:paraId="03D6C368" w14:textId="77777777" w:rsidR="00C92433" w:rsidRPr="00053877" w:rsidRDefault="00C92433" w:rsidP="003753E8">
            <w:pPr>
              <w:spacing w:before="40" w:after="40"/>
              <w:ind w:right="-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77" w:type="dxa"/>
          </w:tcPr>
          <w:p w14:paraId="61132DD1" w14:textId="77777777" w:rsidR="00C92433" w:rsidRPr="00053877" w:rsidRDefault="00C92433" w:rsidP="003753E8">
            <w:pPr>
              <w:spacing w:before="40" w:after="40"/>
              <w:ind w:right="-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2" w:type="dxa"/>
          </w:tcPr>
          <w:p w14:paraId="37D19E3E" w14:textId="77777777" w:rsidR="00C92433" w:rsidRPr="00053877" w:rsidRDefault="00C92433" w:rsidP="003753E8">
            <w:pPr>
              <w:spacing w:before="40" w:after="40"/>
              <w:ind w:right="-40"/>
              <w:rPr>
                <w:rFonts w:ascii="Arial" w:hAnsi="Arial"/>
                <w:sz w:val="22"/>
                <w:szCs w:val="22"/>
              </w:rPr>
            </w:pPr>
          </w:p>
        </w:tc>
      </w:tr>
      <w:tr w:rsidR="00C92433" w:rsidRPr="00923D36" w14:paraId="7FD7C41A" w14:textId="77777777" w:rsidTr="00D53CAB">
        <w:trPr>
          <w:trHeight w:val="262"/>
        </w:trPr>
        <w:tc>
          <w:tcPr>
            <w:tcW w:w="5324" w:type="dxa"/>
          </w:tcPr>
          <w:p w14:paraId="301B2197" w14:textId="77777777" w:rsidR="00C92433" w:rsidRPr="00053877" w:rsidRDefault="00C92433" w:rsidP="003753E8">
            <w:pPr>
              <w:spacing w:before="40" w:after="40"/>
              <w:ind w:right="-40"/>
              <w:jc w:val="both"/>
              <w:rPr>
                <w:rFonts w:ascii="Arial" w:hAnsi="Arial"/>
                <w:sz w:val="22"/>
                <w:szCs w:val="22"/>
              </w:rPr>
            </w:pPr>
            <w:r w:rsidRPr="00053877">
              <w:rPr>
                <w:rFonts w:ascii="Arial" w:hAnsi="Arial"/>
                <w:i/>
                <w:iCs/>
                <w:sz w:val="22"/>
                <w:szCs w:val="22"/>
              </w:rPr>
              <w:t>Identify relevant cost element</w:t>
            </w:r>
          </w:p>
        </w:tc>
        <w:tc>
          <w:tcPr>
            <w:tcW w:w="3177" w:type="dxa"/>
          </w:tcPr>
          <w:p w14:paraId="1BE47872" w14:textId="77777777" w:rsidR="00C92433" w:rsidRPr="00053877" w:rsidRDefault="00C92433" w:rsidP="003753E8">
            <w:pPr>
              <w:spacing w:before="40" w:after="40"/>
              <w:ind w:right="-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77" w:type="dxa"/>
          </w:tcPr>
          <w:p w14:paraId="26ED780B" w14:textId="77777777" w:rsidR="00C92433" w:rsidRPr="00053877" w:rsidRDefault="00C92433" w:rsidP="003753E8">
            <w:pPr>
              <w:spacing w:before="40" w:after="40"/>
              <w:ind w:right="-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2" w:type="dxa"/>
          </w:tcPr>
          <w:p w14:paraId="7F231489" w14:textId="77777777" w:rsidR="00C92433" w:rsidRPr="00053877" w:rsidRDefault="00C92433" w:rsidP="003753E8">
            <w:pPr>
              <w:spacing w:before="40" w:after="40"/>
              <w:ind w:right="-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92433" w:rsidRPr="00923D36" w14:paraId="6CC93449" w14:textId="77777777" w:rsidTr="00D53CAB">
        <w:trPr>
          <w:trHeight w:val="262"/>
        </w:trPr>
        <w:tc>
          <w:tcPr>
            <w:tcW w:w="5324" w:type="dxa"/>
          </w:tcPr>
          <w:p w14:paraId="138B0EDC" w14:textId="77777777" w:rsidR="00C92433" w:rsidRPr="00053877" w:rsidRDefault="00C92433" w:rsidP="003753E8">
            <w:pPr>
              <w:pStyle w:val="Default"/>
              <w:spacing w:before="40" w:after="40"/>
              <w:ind w:right="-40"/>
              <w:rPr>
                <w:sz w:val="22"/>
                <w:szCs w:val="22"/>
              </w:rPr>
            </w:pPr>
            <w:r w:rsidRPr="00053877">
              <w:rPr>
                <w:b/>
                <w:bCs/>
                <w:sz w:val="22"/>
                <w:szCs w:val="22"/>
              </w:rPr>
              <w:t>3 Lifetime Operating Costs</w:t>
            </w:r>
          </w:p>
        </w:tc>
        <w:tc>
          <w:tcPr>
            <w:tcW w:w="3177" w:type="dxa"/>
          </w:tcPr>
          <w:p w14:paraId="58C5D9AC" w14:textId="77777777" w:rsidR="00C92433" w:rsidRPr="00053877" w:rsidRDefault="00C92433" w:rsidP="003753E8">
            <w:pPr>
              <w:spacing w:before="40" w:after="40"/>
              <w:ind w:right="-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77" w:type="dxa"/>
          </w:tcPr>
          <w:p w14:paraId="393C8DD3" w14:textId="77777777" w:rsidR="00C92433" w:rsidRPr="00053877" w:rsidRDefault="00C92433" w:rsidP="003753E8">
            <w:pPr>
              <w:spacing w:before="40" w:after="40"/>
              <w:ind w:right="-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2" w:type="dxa"/>
          </w:tcPr>
          <w:p w14:paraId="6319B888" w14:textId="77777777" w:rsidR="00C92433" w:rsidRPr="00053877" w:rsidRDefault="00C92433" w:rsidP="003753E8">
            <w:pPr>
              <w:spacing w:before="40" w:after="40"/>
              <w:ind w:right="-40"/>
              <w:rPr>
                <w:rFonts w:ascii="Arial" w:hAnsi="Arial"/>
                <w:sz w:val="22"/>
                <w:szCs w:val="22"/>
              </w:rPr>
            </w:pPr>
          </w:p>
        </w:tc>
      </w:tr>
      <w:tr w:rsidR="00C92433" w:rsidRPr="00923D36" w14:paraId="7B330629" w14:textId="77777777" w:rsidTr="00D53CAB">
        <w:trPr>
          <w:trHeight w:val="262"/>
        </w:trPr>
        <w:tc>
          <w:tcPr>
            <w:tcW w:w="5324" w:type="dxa"/>
          </w:tcPr>
          <w:p w14:paraId="7DE7D086" w14:textId="77777777" w:rsidR="00C92433" w:rsidRPr="00053877" w:rsidRDefault="00C92433" w:rsidP="003753E8">
            <w:pPr>
              <w:spacing w:before="40" w:after="40"/>
              <w:ind w:right="-40"/>
              <w:jc w:val="both"/>
              <w:rPr>
                <w:rFonts w:ascii="Arial" w:hAnsi="Arial"/>
                <w:sz w:val="22"/>
                <w:szCs w:val="22"/>
              </w:rPr>
            </w:pPr>
            <w:r w:rsidRPr="00053877">
              <w:rPr>
                <w:rFonts w:ascii="Arial" w:hAnsi="Arial"/>
                <w:i/>
                <w:iCs/>
                <w:sz w:val="22"/>
                <w:szCs w:val="22"/>
              </w:rPr>
              <w:t>Identify relevant cost element</w:t>
            </w:r>
          </w:p>
        </w:tc>
        <w:tc>
          <w:tcPr>
            <w:tcW w:w="3177" w:type="dxa"/>
          </w:tcPr>
          <w:p w14:paraId="41379632" w14:textId="77777777" w:rsidR="00C92433" w:rsidRPr="00053877" w:rsidRDefault="00C92433" w:rsidP="003753E8">
            <w:pPr>
              <w:spacing w:before="40" w:after="40"/>
              <w:ind w:right="-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77" w:type="dxa"/>
          </w:tcPr>
          <w:p w14:paraId="0C89DD33" w14:textId="77777777" w:rsidR="00C92433" w:rsidRPr="00053877" w:rsidRDefault="00C92433" w:rsidP="003753E8">
            <w:pPr>
              <w:spacing w:before="40" w:after="40"/>
              <w:ind w:right="-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2" w:type="dxa"/>
          </w:tcPr>
          <w:p w14:paraId="1FF7A99F" w14:textId="77777777" w:rsidR="00C92433" w:rsidRPr="00053877" w:rsidRDefault="00C92433" w:rsidP="003753E8">
            <w:pPr>
              <w:spacing w:before="40" w:after="40"/>
              <w:ind w:right="-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92433" w:rsidRPr="00923D36" w14:paraId="27F04D00" w14:textId="77777777" w:rsidTr="00D53CAB">
        <w:trPr>
          <w:trHeight w:val="276"/>
        </w:trPr>
        <w:tc>
          <w:tcPr>
            <w:tcW w:w="5324" w:type="dxa"/>
          </w:tcPr>
          <w:p w14:paraId="6F804515" w14:textId="77777777" w:rsidR="00C92433" w:rsidRPr="00053877" w:rsidRDefault="00C92433" w:rsidP="003753E8">
            <w:pPr>
              <w:pStyle w:val="Default"/>
              <w:spacing w:before="40" w:after="40"/>
              <w:ind w:right="-40"/>
              <w:rPr>
                <w:sz w:val="22"/>
                <w:szCs w:val="22"/>
              </w:rPr>
            </w:pPr>
            <w:r w:rsidRPr="00053877">
              <w:rPr>
                <w:b/>
                <w:bCs/>
                <w:sz w:val="22"/>
                <w:szCs w:val="22"/>
              </w:rPr>
              <w:t>4 Disposal Costs</w:t>
            </w:r>
          </w:p>
        </w:tc>
        <w:tc>
          <w:tcPr>
            <w:tcW w:w="3177" w:type="dxa"/>
          </w:tcPr>
          <w:p w14:paraId="26E72FF1" w14:textId="77777777" w:rsidR="00C92433" w:rsidRPr="00053877" w:rsidRDefault="00C92433" w:rsidP="003753E8">
            <w:pPr>
              <w:spacing w:before="40" w:after="40"/>
              <w:ind w:right="-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77" w:type="dxa"/>
          </w:tcPr>
          <w:p w14:paraId="0E26E707" w14:textId="77777777" w:rsidR="00C92433" w:rsidRPr="00053877" w:rsidRDefault="00C92433" w:rsidP="003753E8">
            <w:pPr>
              <w:spacing w:before="40" w:after="40"/>
              <w:ind w:right="-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579AD0C" w14:textId="77777777" w:rsidR="00C92433" w:rsidRPr="00053877" w:rsidRDefault="00C92433" w:rsidP="003753E8">
            <w:pPr>
              <w:spacing w:before="40" w:after="40"/>
              <w:ind w:right="-40"/>
              <w:rPr>
                <w:rFonts w:ascii="Arial" w:hAnsi="Arial"/>
                <w:sz w:val="22"/>
                <w:szCs w:val="22"/>
              </w:rPr>
            </w:pPr>
          </w:p>
        </w:tc>
      </w:tr>
      <w:tr w:rsidR="00C92433" w:rsidRPr="00923D36" w14:paraId="60720FE7" w14:textId="77777777" w:rsidTr="00D53CAB">
        <w:trPr>
          <w:trHeight w:val="262"/>
        </w:trPr>
        <w:tc>
          <w:tcPr>
            <w:tcW w:w="5324" w:type="dxa"/>
          </w:tcPr>
          <w:p w14:paraId="48C6AFD9" w14:textId="77777777" w:rsidR="00C92433" w:rsidRPr="00053877" w:rsidRDefault="00C92433" w:rsidP="003753E8">
            <w:pPr>
              <w:spacing w:before="40" w:after="40"/>
              <w:ind w:right="-40"/>
              <w:jc w:val="both"/>
              <w:rPr>
                <w:rFonts w:ascii="Arial" w:hAnsi="Arial"/>
                <w:sz w:val="22"/>
                <w:szCs w:val="22"/>
              </w:rPr>
            </w:pPr>
            <w:r w:rsidRPr="00053877">
              <w:rPr>
                <w:rFonts w:ascii="Arial" w:hAnsi="Arial"/>
                <w:i/>
                <w:iCs/>
                <w:sz w:val="22"/>
                <w:szCs w:val="22"/>
              </w:rPr>
              <w:t>Identify relevant cost element</w:t>
            </w:r>
          </w:p>
        </w:tc>
        <w:tc>
          <w:tcPr>
            <w:tcW w:w="3177" w:type="dxa"/>
          </w:tcPr>
          <w:p w14:paraId="0954F02D" w14:textId="77777777" w:rsidR="00C92433" w:rsidRPr="00053877" w:rsidRDefault="00C92433" w:rsidP="003753E8">
            <w:pPr>
              <w:spacing w:before="40" w:after="40"/>
              <w:ind w:right="-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77" w:type="dxa"/>
          </w:tcPr>
          <w:p w14:paraId="1A8EA7BF" w14:textId="77777777" w:rsidR="00C92433" w:rsidRPr="00053877" w:rsidRDefault="00C92433" w:rsidP="003753E8">
            <w:pPr>
              <w:spacing w:before="40" w:after="40"/>
              <w:ind w:right="-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2" w:type="dxa"/>
          </w:tcPr>
          <w:p w14:paraId="6DC6031B" w14:textId="77777777" w:rsidR="00C92433" w:rsidRPr="00053877" w:rsidRDefault="00C92433" w:rsidP="003753E8">
            <w:pPr>
              <w:spacing w:before="40" w:after="40"/>
              <w:ind w:right="-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92433" w:rsidRPr="00923D36" w14:paraId="69E9EDA3" w14:textId="77777777" w:rsidTr="00D53CAB">
        <w:trPr>
          <w:trHeight w:val="276"/>
        </w:trPr>
        <w:tc>
          <w:tcPr>
            <w:tcW w:w="5324" w:type="dxa"/>
          </w:tcPr>
          <w:p w14:paraId="12D8FCBE" w14:textId="77777777" w:rsidR="00C92433" w:rsidRPr="00053877" w:rsidRDefault="00C92433" w:rsidP="003753E8">
            <w:pPr>
              <w:pStyle w:val="Default"/>
              <w:spacing w:before="40" w:after="40"/>
              <w:ind w:right="-40"/>
              <w:rPr>
                <w:sz w:val="22"/>
                <w:szCs w:val="22"/>
              </w:rPr>
            </w:pPr>
            <w:r w:rsidRPr="00053877">
              <w:rPr>
                <w:b/>
                <w:bCs/>
                <w:sz w:val="22"/>
                <w:szCs w:val="22"/>
              </w:rPr>
              <w:lastRenderedPageBreak/>
              <w:t xml:space="preserve">5 Income from Residual Value </w:t>
            </w:r>
          </w:p>
        </w:tc>
        <w:tc>
          <w:tcPr>
            <w:tcW w:w="3177" w:type="dxa"/>
          </w:tcPr>
          <w:p w14:paraId="2964C71D" w14:textId="77777777" w:rsidR="00C92433" w:rsidRPr="00053877" w:rsidRDefault="00C92433" w:rsidP="003753E8">
            <w:pPr>
              <w:spacing w:before="40" w:after="40"/>
              <w:ind w:right="-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77" w:type="dxa"/>
          </w:tcPr>
          <w:p w14:paraId="1A375EF5" w14:textId="77777777" w:rsidR="00C92433" w:rsidRPr="00053877" w:rsidRDefault="00C92433" w:rsidP="003753E8">
            <w:pPr>
              <w:spacing w:before="40" w:after="40"/>
              <w:ind w:right="-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2" w:type="dxa"/>
          </w:tcPr>
          <w:p w14:paraId="5942920D" w14:textId="77777777" w:rsidR="00C92433" w:rsidRPr="00053877" w:rsidRDefault="00C92433" w:rsidP="003753E8">
            <w:pPr>
              <w:spacing w:before="40" w:after="40"/>
              <w:ind w:right="-40"/>
              <w:rPr>
                <w:rFonts w:ascii="Arial" w:hAnsi="Arial"/>
                <w:sz w:val="22"/>
                <w:szCs w:val="22"/>
              </w:rPr>
            </w:pPr>
          </w:p>
        </w:tc>
      </w:tr>
      <w:tr w:rsidR="00C92433" w:rsidRPr="00923D36" w14:paraId="2551D781" w14:textId="77777777" w:rsidTr="00053877">
        <w:trPr>
          <w:trHeight w:val="373"/>
        </w:trPr>
        <w:tc>
          <w:tcPr>
            <w:tcW w:w="5324" w:type="dxa"/>
          </w:tcPr>
          <w:p w14:paraId="4E4E7C27" w14:textId="77777777" w:rsidR="00C92433" w:rsidRPr="00053877" w:rsidRDefault="00C92433" w:rsidP="003753E8">
            <w:pPr>
              <w:pStyle w:val="Default"/>
              <w:spacing w:before="40" w:after="40"/>
              <w:ind w:right="-40"/>
              <w:jc w:val="both"/>
              <w:rPr>
                <w:b/>
                <w:bCs/>
                <w:sz w:val="22"/>
                <w:szCs w:val="22"/>
              </w:rPr>
            </w:pPr>
            <w:r w:rsidRPr="00053877">
              <w:rPr>
                <w:b/>
                <w:bCs/>
                <w:sz w:val="22"/>
                <w:szCs w:val="22"/>
              </w:rPr>
              <w:t xml:space="preserve">TOTALS </w:t>
            </w:r>
          </w:p>
        </w:tc>
        <w:tc>
          <w:tcPr>
            <w:tcW w:w="3177" w:type="dxa"/>
          </w:tcPr>
          <w:p w14:paraId="33FDBA43" w14:textId="77777777" w:rsidR="00C92433" w:rsidRPr="00053877" w:rsidRDefault="00C92433" w:rsidP="003753E8">
            <w:pPr>
              <w:spacing w:before="40" w:after="40"/>
              <w:ind w:right="-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77" w:type="dxa"/>
          </w:tcPr>
          <w:p w14:paraId="27DF6ADE" w14:textId="77777777" w:rsidR="00C92433" w:rsidRPr="00053877" w:rsidRDefault="00C92433" w:rsidP="003753E8">
            <w:pPr>
              <w:spacing w:before="40" w:after="40"/>
              <w:ind w:right="-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2" w:type="dxa"/>
          </w:tcPr>
          <w:p w14:paraId="411387E9" w14:textId="77777777" w:rsidR="00C92433" w:rsidRPr="00053877" w:rsidRDefault="00C92433" w:rsidP="003753E8">
            <w:pPr>
              <w:spacing w:before="40" w:after="40"/>
              <w:ind w:right="-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FC52BE1" w14:textId="77777777" w:rsidR="00C92433" w:rsidRDefault="00C92433" w:rsidP="00C92433">
      <w:pPr>
        <w:pStyle w:val="TableParagraph"/>
        <w:spacing w:before="140"/>
        <w:rPr>
          <w:i/>
        </w:rPr>
      </w:pPr>
    </w:p>
    <w:p w14:paraId="2CEACA7B" w14:textId="77777777" w:rsidR="007A7DD4" w:rsidRPr="00984D3D" w:rsidRDefault="007A7DD4" w:rsidP="000779B1">
      <w:pPr>
        <w:spacing w:line="274" w:lineRule="exact"/>
        <w:jc w:val="both"/>
        <w:rPr>
          <w:rFonts w:ascii="Arial" w:eastAsia="Times New Roman" w:hAnsi="Arial"/>
          <w:b/>
          <w:bCs/>
          <w:sz w:val="32"/>
          <w:szCs w:val="24"/>
        </w:rPr>
      </w:pPr>
    </w:p>
    <w:sectPr w:rsidR="007A7DD4" w:rsidRPr="00984D3D" w:rsidSect="00C92433">
      <w:type w:val="continuous"/>
      <w:pgSz w:w="16840" w:h="11910" w:orient="landscape"/>
      <w:pgMar w:top="499" w:right="658" w:bottom="278" w:left="2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41F7" w14:textId="77777777" w:rsidR="000A483B" w:rsidRDefault="000A483B" w:rsidP="00BA01F6">
      <w:r>
        <w:separator/>
      </w:r>
    </w:p>
  </w:endnote>
  <w:endnote w:type="continuationSeparator" w:id="0">
    <w:p w14:paraId="20F77BEB" w14:textId="77777777" w:rsidR="000A483B" w:rsidRDefault="000A483B" w:rsidP="00BA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73974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sdt>
            <w:sdtPr>
              <w:rPr>
                <w:lang w:val="en-AU"/>
              </w:rPr>
              <w:id w:val="-2023162897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/>
                <w:sz w:val="16"/>
                <w:szCs w:val="16"/>
              </w:rPr>
            </w:sdtEndPr>
            <w:sdtContent>
              <w:p w14:paraId="7DC4BAF4" w14:textId="39BA5346" w:rsidR="00EC33FF" w:rsidRPr="007B3509" w:rsidRDefault="00EC33FF" w:rsidP="00C27286">
                <w:pPr>
                  <w:pStyle w:val="Footer"/>
                  <w:jc w:val="center"/>
                  <w:rPr>
                    <w:rFonts w:ascii="Arial" w:hAnsi="Arial"/>
                    <w:sz w:val="16"/>
                    <w:szCs w:val="16"/>
                    <w:lang w:val="en-AU"/>
                  </w:rPr>
                </w:pPr>
                <w:r w:rsidRPr="007B3509">
                  <w:rPr>
                    <w:rFonts w:ascii="Arial" w:hAnsi="Arial"/>
                    <w:sz w:val="16"/>
                    <w:szCs w:val="16"/>
                    <w:lang w:val="en-AU"/>
                  </w:rPr>
                  <w:t>Version No: 01</w:t>
                </w:r>
                <w:r w:rsidRPr="007B3509">
                  <w:rPr>
                    <w:sz w:val="16"/>
                    <w:szCs w:val="16"/>
                    <w:lang w:val="en-AU"/>
                  </w:rPr>
                  <w:t xml:space="preserve"> </w:t>
                </w:r>
                <w:r>
                  <w:rPr>
                    <w:rFonts w:ascii="Arial" w:hAnsi="Arial"/>
                    <w:sz w:val="16"/>
                    <w:szCs w:val="16"/>
                    <w:lang w:val="en-AU"/>
                  </w:rPr>
                  <w:t xml:space="preserve">                                                                                                                                                                                     </w:t>
                </w:r>
                <w:r w:rsidRPr="007B3509">
                  <w:rPr>
                    <w:rFonts w:ascii="Arial" w:hAnsi="Arial"/>
                    <w:sz w:val="16"/>
                    <w:szCs w:val="16"/>
                    <w:lang w:val="en-AU"/>
                  </w:rPr>
                  <w:t xml:space="preserve">Page </w:t>
                </w:r>
                <w:r w:rsidRPr="007B3509">
                  <w:rPr>
                    <w:rFonts w:ascii="Arial" w:hAnsi="Arial"/>
                    <w:b/>
                    <w:bCs/>
                    <w:sz w:val="16"/>
                    <w:szCs w:val="16"/>
                    <w:lang w:val="en-AU"/>
                  </w:rPr>
                  <w:fldChar w:fldCharType="begin"/>
                </w:r>
                <w:r w:rsidRPr="007B3509">
                  <w:rPr>
                    <w:rFonts w:ascii="Arial" w:hAnsi="Arial"/>
                    <w:b/>
                    <w:bCs/>
                    <w:sz w:val="16"/>
                    <w:szCs w:val="16"/>
                    <w:lang w:val="en-AU"/>
                  </w:rPr>
                  <w:instrText xml:space="preserve"> PAGE </w:instrText>
                </w:r>
                <w:r w:rsidRPr="007B3509">
                  <w:rPr>
                    <w:rFonts w:ascii="Arial" w:hAnsi="Arial"/>
                    <w:b/>
                    <w:bCs/>
                    <w:sz w:val="16"/>
                    <w:szCs w:val="16"/>
                    <w:lang w:val="en-AU"/>
                  </w:rPr>
                  <w:fldChar w:fldCharType="separate"/>
                </w:r>
                <w:r>
                  <w:rPr>
                    <w:rFonts w:ascii="Arial" w:hAnsi="Arial"/>
                    <w:b/>
                    <w:bCs/>
                    <w:sz w:val="16"/>
                    <w:szCs w:val="16"/>
                    <w:lang w:val="en-AU"/>
                  </w:rPr>
                  <w:t>1</w:t>
                </w:r>
                <w:r w:rsidRPr="007B3509">
                  <w:rPr>
                    <w:rFonts w:ascii="Arial" w:hAnsi="Arial"/>
                    <w:sz w:val="16"/>
                    <w:szCs w:val="16"/>
                  </w:rPr>
                  <w:fldChar w:fldCharType="end"/>
                </w:r>
                <w:r w:rsidRPr="007B3509">
                  <w:rPr>
                    <w:rFonts w:ascii="Arial" w:hAnsi="Arial"/>
                    <w:sz w:val="16"/>
                    <w:szCs w:val="16"/>
                    <w:lang w:val="en-AU"/>
                  </w:rPr>
                  <w:t xml:space="preserve"> of </w:t>
                </w:r>
                <w:r w:rsidRPr="007B3509">
                  <w:rPr>
                    <w:rFonts w:ascii="Arial" w:hAnsi="Arial"/>
                    <w:b/>
                    <w:bCs/>
                    <w:sz w:val="16"/>
                    <w:szCs w:val="16"/>
                    <w:lang w:val="en-AU"/>
                  </w:rPr>
                  <w:fldChar w:fldCharType="begin"/>
                </w:r>
                <w:r w:rsidRPr="007B3509">
                  <w:rPr>
                    <w:rFonts w:ascii="Arial" w:hAnsi="Arial"/>
                    <w:b/>
                    <w:bCs/>
                    <w:sz w:val="16"/>
                    <w:szCs w:val="16"/>
                    <w:lang w:val="en-AU"/>
                  </w:rPr>
                  <w:instrText xml:space="preserve"> NUMPAGES  </w:instrText>
                </w:r>
                <w:r w:rsidRPr="007B3509">
                  <w:rPr>
                    <w:rFonts w:ascii="Arial" w:hAnsi="Arial"/>
                    <w:b/>
                    <w:bCs/>
                    <w:sz w:val="16"/>
                    <w:szCs w:val="16"/>
                    <w:lang w:val="en-AU"/>
                  </w:rPr>
                  <w:fldChar w:fldCharType="separate"/>
                </w:r>
                <w:r>
                  <w:rPr>
                    <w:rFonts w:ascii="Arial" w:hAnsi="Arial"/>
                    <w:b/>
                    <w:bCs/>
                    <w:sz w:val="16"/>
                    <w:szCs w:val="16"/>
                    <w:lang w:val="en-AU"/>
                  </w:rPr>
                  <w:t>2</w:t>
                </w:r>
                <w:r w:rsidRPr="007B3509">
                  <w:rPr>
                    <w:rFonts w:ascii="Arial" w:hAnsi="Arial"/>
                    <w:sz w:val="16"/>
                    <w:szCs w:val="16"/>
                  </w:rPr>
                  <w:fldChar w:fldCharType="end"/>
                </w:r>
              </w:p>
            </w:sdtContent>
          </w:sdt>
          <w:p w14:paraId="7F452BD5" w14:textId="0C93E925" w:rsidR="00EC33FF" w:rsidRPr="007B3509" w:rsidRDefault="00EC33FF" w:rsidP="00C27286">
            <w:pPr>
              <w:pStyle w:val="Footer"/>
              <w:jc w:val="center"/>
              <w:rPr>
                <w:rFonts w:ascii="Arial" w:hAnsi="Arial"/>
                <w:color w:val="FF0000"/>
                <w:sz w:val="14"/>
                <w:szCs w:val="14"/>
              </w:rPr>
            </w:pPr>
            <w:bookmarkStart w:id="4" w:name="_Hlk142569266"/>
            <w:r w:rsidRPr="007B3509">
              <w:rPr>
                <w:rFonts w:ascii="Arial" w:hAnsi="Arial"/>
                <w:color w:val="FF0000"/>
                <w:sz w:val="14"/>
                <w:szCs w:val="14"/>
              </w:rPr>
              <w:t>This document is uncontrolled when printed or downloaded</w:t>
            </w:r>
            <w:r>
              <w:rPr>
                <w:rFonts w:ascii="Arial" w:hAnsi="Arial"/>
                <w:color w:val="FF0000"/>
                <w:sz w:val="14"/>
                <w:szCs w:val="14"/>
              </w:rPr>
              <w:t>.</w:t>
            </w:r>
          </w:p>
          <w:p w14:paraId="1BAF7AB3" w14:textId="17F69529" w:rsidR="00EC33FF" w:rsidRPr="007B3509" w:rsidRDefault="00EC33FF" w:rsidP="00C27286">
            <w:pPr>
              <w:pStyle w:val="Footer"/>
              <w:jc w:val="center"/>
              <w:rPr>
                <w:rFonts w:ascii="Arial" w:hAnsi="Arial"/>
                <w:color w:val="FF0000"/>
                <w:sz w:val="14"/>
                <w:szCs w:val="14"/>
              </w:rPr>
            </w:pPr>
            <w:r w:rsidRPr="007B3509">
              <w:rPr>
                <w:rFonts w:ascii="Arial" w:hAnsi="Arial"/>
                <w:color w:val="FF0000"/>
                <w:sz w:val="14"/>
                <w:szCs w:val="14"/>
              </w:rPr>
              <w:t>You are responsible for ensuring that you use the most recent version of this document</w:t>
            </w:r>
            <w:bookmarkEnd w:id="4"/>
            <w:r w:rsidR="00AF274B">
              <w:rPr>
                <w:rFonts w:ascii="Arial" w:hAnsi="Arial"/>
                <w:color w:val="FF0000"/>
                <w:sz w:val="14"/>
                <w:szCs w:val="14"/>
              </w:rPr>
              <w:t>.</w:t>
            </w:r>
          </w:p>
          <w:p w14:paraId="2D81D269" w14:textId="3602E34B" w:rsidR="00A838E8" w:rsidRDefault="00000000" w:rsidP="00C27286">
            <w:pPr>
              <w:pStyle w:val="Footer"/>
              <w:jc w:val="center"/>
            </w:pPr>
          </w:p>
        </w:sdtContent>
      </w:sdt>
    </w:sdtContent>
  </w:sdt>
  <w:p w14:paraId="2E98FA56" w14:textId="77777777" w:rsidR="00A838E8" w:rsidRDefault="00A8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37A2" w14:textId="77777777" w:rsidR="000A483B" w:rsidRDefault="000A483B" w:rsidP="00BA01F6">
      <w:r>
        <w:separator/>
      </w:r>
    </w:p>
  </w:footnote>
  <w:footnote w:type="continuationSeparator" w:id="0">
    <w:p w14:paraId="3FBE05DE" w14:textId="77777777" w:rsidR="000A483B" w:rsidRDefault="000A483B" w:rsidP="00BA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1" w:type="dxa"/>
      <w:tblInd w:w="-8" w:type="dxa"/>
      <w:tblBorders>
        <w:top w:val="nil"/>
        <w:left w:val="nil"/>
        <w:bottom w:val="nil"/>
        <w:right w:val="nil"/>
      </w:tblBorders>
      <w:tblLook w:val="0000" w:firstRow="0" w:lastRow="0" w:firstColumn="0" w:lastColumn="0" w:noHBand="0" w:noVBand="0"/>
    </w:tblPr>
    <w:tblGrid>
      <w:gridCol w:w="2895"/>
      <w:gridCol w:w="3070"/>
      <w:gridCol w:w="1792"/>
      <w:gridCol w:w="2504"/>
    </w:tblGrid>
    <w:tr w:rsidR="00984D3D" w:rsidRPr="00984D3D" w14:paraId="5DE63C0B" w14:textId="77777777" w:rsidTr="00EB32C3">
      <w:trPr>
        <w:trHeight w:val="304"/>
      </w:trPr>
      <w:tc>
        <w:tcPr>
          <w:tcW w:w="2895" w:type="dxa"/>
          <w:vMerge w:val="restart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007380EC" w14:textId="77777777" w:rsidR="00984D3D" w:rsidRPr="00984D3D" w:rsidRDefault="00984D3D" w:rsidP="00984D3D">
          <w:pPr>
            <w:autoSpaceDE w:val="0"/>
            <w:autoSpaceDN w:val="0"/>
            <w:adjustRightInd w:val="0"/>
            <w:rPr>
              <w:rFonts w:ascii="Arial" w:eastAsia="Times New Roman" w:hAnsi="Arial"/>
              <w:sz w:val="24"/>
              <w:szCs w:val="24"/>
            </w:rPr>
          </w:pPr>
          <w:r w:rsidRPr="00984D3D">
            <w:rPr>
              <w:rFonts w:ascii="Arial" w:eastAsiaTheme="minorHAnsi" w:hAnsi="Arial"/>
              <w:noProof/>
              <w:sz w:val="16"/>
              <w:szCs w:val="16"/>
            </w:rPr>
            <w:drawing>
              <wp:inline distT="0" distB="0" distL="0" distR="0" wp14:anchorId="404D27EA" wp14:editId="0414585C">
                <wp:extent cx="1633054" cy="570865"/>
                <wp:effectExtent l="0" t="0" r="5715" b="635"/>
                <wp:docPr id="359001271" name="Picture 359001271" descr="A logo of an elephan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054530" name="Picture 1303054530" descr="A logo of an elephant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941" cy="5907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vMerge w:val="restart"/>
          <w:tcBorders>
            <w:top w:val="single" w:sz="4" w:space="0" w:color="auto"/>
            <w:left w:val="single" w:sz="6" w:space="0" w:color="000000"/>
            <w:right w:val="single" w:sz="6" w:space="0" w:color="000000"/>
          </w:tcBorders>
          <w:vAlign w:val="center"/>
        </w:tcPr>
        <w:p w14:paraId="6A259089" w14:textId="77777777" w:rsidR="00984D3D" w:rsidRPr="00984D3D" w:rsidRDefault="00984D3D" w:rsidP="00984D3D">
          <w:pPr>
            <w:autoSpaceDE w:val="0"/>
            <w:autoSpaceDN w:val="0"/>
            <w:adjustRightInd w:val="0"/>
            <w:jc w:val="center"/>
            <w:rPr>
              <w:rFonts w:ascii="Arial" w:eastAsia="Times New Roman" w:hAnsi="Arial"/>
              <w:b/>
              <w:bCs/>
              <w:color w:val="000000"/>
              <w:sz w:val="16"/>
              <w:szCs w:val="16"/>
            </w:rPr>
          </w:pPr>
          <w:r w:rsidRPr="00984D3D">
            <w:rPr>
              <w:rFonts w:ascii="Arial" w:eastAsia="Times New Roman" w:hAnsi="Arial"/>
              <w:b/>
              <w:bCs/>
              <w:color w:val="000000"/>
              <w:sz w:val="16"/>
              <w:szCs w:val="16"/>
            </w:rPr>
            <w:t>STANDARD FORM</w:t>
          </w:r>
        </w:p>
      </w:tc>
      <w:tc>
        <w:tcPr>
          <w:tcW w:w="1792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3E26B774" w14:textId="77777777" w:rsidR="00984D3D" w:rsidRPr="00984D3D" w:rsidRDefault="00984D3D" w:rsidP="00984D3D">
          <w:pPr>
            <w:rPr>
              <w:rFonts w:ascii="Arial" w:eastAsia="Times New Roman" w:hAnsi="Arial"/>
              <w:sz w:val="16"/>
              <w:szCs w:val="16"/>
              <w:lang w:val="en-GB"/>
            </w:rPr>
          </w:pPr>
          <w:r w:rsidRPr="00984D3D">
            <w:rPr>
              <w:rFonts w:ascii="Arial" w:eastAsia="Times New Roman" w:hAnsi="Arial"/>
              <w:sz w:val="16"/>
              <w:szCs w:val="16"/>
              <w:lang w:val="en-GB"/>
            </w:rPr>
            <w:t>Document ID</w:t>
          </w:r>
        </w:p>
      </w:tc>
      <w:tc>
        <w:tcPr>
          <w:tcW w:w="2504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6E58C0B8" w14:textId="3947FD89" w:rsidR="00984D3D" w:rsidRPr="00C71BF6" w:rsidRDefault="00984D3D" w:rsidP="00984D3D">
          <w:pPr>
            <w:rPr>
              <w:rFonts w:ascii="Arial" w:eastAsia="Times New Roman" w:hAnsi="Arial"/>
              <w:sz w:val="16"/>
              <w:szCs w:val="16"/>
              <w:lang w:val="en-GB"/>
            </w:rPr>
          </w:pPr>
          <w:r w:rsidRPr="00C71BF6">
            <w:rPr>
              <w:rFonts w:ascii="Arial" w:eastAsia="Times New Roman" w:hAnsi="Arial"/>
              <w:sz w:val="16"/>
              <w:szCs w:val="16"/>
              <w:lang w:val="en-GB"/>
            </w:rPr>
            <w:t>TNCL-</w:t>
          </w:r>
          <w:r w:rsidR="00C71BF6">
            <w:rPr>
              <w:rFonts w:ascii="Arial" w:eastAsia="Times New Roman" w:hAnsi="Arial"/>
              <w:sz w:val="16"/>
              <w:szCs w:val="16"/>
              <w:lang w:val="en-GB"/>
            </w:rPr>
            <w:t>FIN</w:t>
          </w:r>
          <w:r w:rsidRPr="00C71BF6">
            <w:rPr>
              <w:rFonts w:ascii="Arial" w:eastAsia="Times New Roman" w:hAnsi="Arial"/>
              <w:sz w:val="16"/>
              <w:szCs w:val="16"/>
              <w:lang w:val="en-GB"/>
            </w:rPr>
            <w:t>-FRM-</w:t>
          </w:r>
          <w:r w:rsidR="00C71BF6">
            <w:rPr>
              <w:rFonts w:ascii="Arial" w:eastAsia="Times New Roman" w:hAnsi="Arial"/>
              <w:sz w:val="16"/>
              <w:szCs w:val="16"/>
              <w:lang w:val="en-GB"/>
            </w:rPr>
            <w:t>00</w:t>
          </w:r>
          <w:r w:rsidR="0097674E">
            <w:rPr>
              <w:rFonts w:ascii="Arial" w:eastAsia="Times New Roman" w:hAnsi="Arial"/>
              <w:sz w:val="16"/>
              <w:szCs w:val="16"/>
              <w:lang w:val="en-GB"/>
            </w:rPr>
            <w:t>12</w:t>
          </w:r>
        </w:p>
      </w:tc>
    </w:tr>
    <w:tr w:rsidR="00984D3D" w:rsidRPr="00984D3D" w14:paraId="1C196AD7" w14:textId="77777777" w:rsidTr="00EB32C3">
      <w:trPr>
        <w:trHeight w:val="346"/>
      </w:trPr>
      <w:tc>
        <w:tcPr>
          <w:tcW w:w="2895" w:type="dxa"/>
          <w:vMerge/>
          <w:tcBorders>
            <w:left w:val="single" w:sz="6" w:space="0" w:color="000000"/>
            <w:right w:val="single" w:sz="6" w:space="0" w:color="000000"/>
          </w:tcBorders>
          <w:vAlign w:val="center"/>
        </w:tcPr>
        <w:p w14:paraId="649A4CBB" w14:textId="77777777" w:rsidR="00984D3D" w:rsidRPr="00984D3D" w:rsidRDefault="00984D3D" w:rsidP="00984D3D">
          <w:pPr>
            <w:autoSpaceDE w:val="0"/>
            <w:autoSpaceDN w:val="0"/>
            <w:adjustRightInd w:val="0"/>
            <w:jc w:val="center"/>
            <w:rPr>
              <w:rFonts w:ascii="Arial" w:eastAsia="Times New Roman" w:hAnsi="Arial"/>
              <w:color w:val="000000"/>
              <w:sz w:val="24"/>
              <w:szCs w:val="24"/>
              <w:lang w:val="en-AU"/>
            </w:rPr>
          </w:pPr>
        </w:p>
      </w:tc>
      <w:tc>
        <w:tcPr>
          <w:tcW w:w="3070" w:type="dxa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0E7EA0DE" w14:textId="77777777" w:rsidR="00984D3D" w:rsidRPr="00984D3D" w:rsidRDefault="00984D3D" w:rsidP="00984D3D">
          <w:pPr>
            <w:autoSpaceDE w:val="0"/>
            <w:autoSpaceDN w:val="0"/>
            <w:adjustRightInd w:val="0"/>
            <w:jc w:val="center"/>
            <w:rPr>
              <w:rFonts w:ascii="Arial" w:eastAsia="Times New Roman" w:hAnsi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1792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2AEE0C96" w14:textId="77777777" w:rsidR="00984D3D" w:rsidRPr="00984D3D" w:rsidRDefault="00984D3D" w:rsidP="00984D3D">
          <w:pPr>
            <w:rPr>
              <w:rFonts w:ascii="Arial" w:eastAsia="Times New Roman" w:hAnsi="Arial"/>
              <w:sz w:val="16"/>
              <w:szCs w:val="16"/>
              <w:lang w:val="en-GB"/>
            </w:rPr>
          </w:pPr>
          <w:r w:rsidRPr="00984D3D">
            <w:rPr>
              <w:rFonts w:ascii="Arial" w:eastAsia="Times New Roman" w:hAnsi="Arial"/>
              <w:sz w:val="16"/>
              <w:szCs w:val="16"/>
              <w:lang w:val="en-GB"/>
            </w:rPr>
            <w:t>Document Owner</w:t>
          </w:r>
        </w:p>
      </w:tc>
      <w:tc>
        <w:tcPr>
          <w:tcW w:w="2504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0965A937" w14:textId="3D6BE691" w:rsidR="00984D3D" w:rsidRPr="00C71BF6" w:rsidRDefault="0097674E" w:rsidP="00984D3D">
          <w:pPr>
            <w:rPr>
              <w:rFonts w:ascii="Arial" w:eastAsia="Times New Roman" w:hAnsi="Arial"/>
              <w:sz w:val="16"/>
              <w:szCs w:val="16"/>
              <w:lang w:val="en-GB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Finance</w:t>
          </w:r>
          <w:r w:rsidR="00984D3D" w:rsidRPr="00C71BF6">
            <w:rPr>
              <w:rFonts w:ascii="Arial" w:eastAsia="Times New Roman" w:hAnsi="Arial"/>
              <w:sz w:val="16"/>
              <w:szCs w:val="16"/>
              <w:lang w:val="en-GB"/>
            </w:rPr>
            <w:t xml:space="preserve"> Manager</w:t>
          </w:r>
        </w:p>
      </w:tc>
    </w:tr>
    <w:tr w:rsidR="00984D3D" w:rsidRPr="00984D3D" w14:paraId="617C01F2" w14:textId="77777777" w:rsidTr="00EB32C3">
      <w:trPr>
        <w:trHeight w:val="346"/>
      </w:trPr>
      <w:tc>
        <w:tcPr>
          <w:tcW w:w="2895" w:type="dxa"/>
          <w:vMerge/>
          <w:tcBorders>
            <w:left w:val="single" w:sz="6" w:space="0" w:color="000000"/>
            <w:right w:val="single" w:sz="6" w:space="0" w:color="000000"/>
          </w:tcBorders>
          <w:vAlign w:val="center"/>
        </w:tcPr>
        <w:p w14:paraId="16247501" w14:textId="77777777" w:rsidR="00984D3D" w:rsidRPr="00984D3D" w:rsidRDefault="00984D3D" w:rsidP="00984D3D">
          <w:pPr>
            <w:autoSpaceDE w:val="0"/>
            <w:autoSpaceDN w:val="0"/>
            <w:adjustRightInd w:val="0"/>
            <w:jc w:val="center"/>
            <w:rPr>
              <w:rFonts w:ascii="Arial" w:eastAsia="Times New Roman" w:hAnsi="Arial"/>
              <w:color w:val="000000"/>
              <w:sz w:val="24"/>
              <w:szCs w:val="24"/>
              <w:lang w:val="en-AU"/>
            </w:rPr>
          </w:pPr>
        </w:p>
      </w:tc>
      <w:tc>
        <w:tcPr>
          <w:tcW w:w="3070" w:type="dxa"/>
          <w:vMerge w:val="restart"/>
          <w:tcBorders>
            <w:top w:val="single" w:sz="4" w:space="0" w:color="auto"/>
            <w:left w:val="single" w:sz="6" w:space="0" w:color="000000"/>
            <w:right w:val="single" w:sz="6" w:space="0" w:color="000000"/>
          </w:tcBorders>
          <w:vAlign w:val="center"/>
        </w:tcPr>
        <w:p w14:paraId="0FA95200" w14:textId="59CB538E" w:rsidR="00984D3D" w:rsidRPr="00984D3D" w:rsidRDefault="00D24012" w:rsidP="00984D3D">
          <w:pPr>
            <w:spacing w:line="276" w:lineRule="auto"/>
            <w:ind w:right="60"/>
            <w:jc w:val="center"/>
            <w:rPr>
              <w:rFonts w:ascii="Arial" w:eastAsiaTheme="minorHAnsi" w:hAnsi="Arial"/>
              <w:b/>
              <w:bCs/>
              <w:sz w:val="16"/>
              <w:szCs w:val="16"/>
            </w:rPr>
          </w:pPr>
          <w:r>
            <w:rPr>
              <w:rFonts w:ascii="Arial" w:eastAsiaTheme="minorHAnsi" w:hAnsi="Arial"/>
              <w:b/>
              <w:bCs/>
              <w:sz w:val="16"/>
              <w:szCs w:val="16"/>
            </w:rPr>
            <w:t>RECOMMENDATION FOR CONTRACT AWARD FORM</w:t>
          </w:r>
        </w:p>
      </w:tc>
      <w:tc>
        <w:tcPr>
          <w:tcW w:w="1792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6DBB8B09" w14:textId="77777777" w:rsidR="00984D3D" w:rsidRPr="00984D3D" w:rsidRDefault="00984D3D" w:rsidP="00984D3D">
          <w:pPr>
            <w:rPr>
              <w:rFonts w:ascii="Arial" w:eastAsia="Times New Roman" w:hAnsi="Arial"/>
              <w:sz w:val="16"/>
              <w:szCs w:val="16"/>
              <w:lang w:val="en-GB"/>
            </w:rPr>
          </w:pPr>
          <w:r w:rsidRPr="00984D3D">
            <w:rPr>
              <w:rFonts w:ascii="Arial" w:eastAsia="Times New Roman" w:hAnsi="Arial"/>
              <w:sz w:val="16"/>
              <w:szCs w:val="16"/>
              <w:lang w:val="en-GB"/>
            </w:rPr>
            <w:t xml:space="preserve">Revision </w:t>
          </w:r>
        </w:p>
      </w:tc>
      <w:tc>
        <w:tcPr>
          <w:tcW w:w="2504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4ED1CB95" w14:textId="5F26A9A7" w:rsidR="00984D3D" w:rsidRPr="00C71BF6" w:rsidRDefault="0097674E" w:rsidP="00984D3D">
          <w:pPr>
            <w:rPr>
              <w:rFonts w:ascii="Arial" w:eastAsia="Times New Roman" w:hAnsi="Arial"/>
              <w:sz w:val="16"/>
              <w:szCs w:val="16"/>
              <w:lang w:val="en-GB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00</w:t>
          </w:r>
        </w:p>
      </w:tc>
    </w:tr>
    <w:tr w:rsidR="00984D3D" w:rsidRPr="00984D3D" w14:paraId="45CC0E4B" w14:textId="77777777" w:rsidTr="00EB32C3">
      <w:trPr>
        <w:trHeight w:val="346"/>
      </w:trPr>
      <w:tc>
        <w:tcPr>
          <w:tcW w:w="2895" w:type="dxa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6D63938D" w14:textId="77777777" w:rsidR="00984D3D" w:rsidRPr="00984D3D" w:rsidRDefault="00984D3D" w:rsidP="00984D3D">
          <w:pPr>
            <w:autoSpaceDE w:val="0"/>
            <w:autoSpaceDN w:val="0"/>
            <w:adjustRightInd w:val="0"/>
            <w:jc w:val="center"/>
            <w:rPr>
              <w:rFonts w:ascii="Arial" w:eastAsia="Times New Roman" w:hAnsi="Arial"/>
              <w:color w:val="000000"/>
              <w:sz w:val="24"/>
              <w:szCs w:val="24"/>
              <w:lang w:val="en-AU"/>
            </w:rPr>
          </w:pPr>
        </w:p>
      </w:tc>
      <w:tc>
        <w:tcPr>
          <w:tcW w:w="3070" w:type="dxa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202084FB" w14:textId="77777777" w:rsidR="00984D3D" w:rsidRPr="00984D3D" w:rsidRDefault="00984D3D" w:rsidP="00984D3D">
          <w:pPr>
            <w:autoSpaceDE w:val="0"/>
            <w:autoSpaceDN w:val="0"/>
            <w:adjustRightInd w:val="0"/>
            <w:jc w:val="center"/>
            <w:rPr>
              <w:rFonts w:ascii="Arial" w:eastAsia="Times New Roman" w:hAnsi="Arial"/>
              <w:b/>
              <w:bCs/>
              <w:color w:val="000000"/>
              <w:sz w:val="30"/>
              <w:szCs w:val="30"/>
            </w:rPr>
          </w:pPr>
        </w:p>
      </w:tc>
      <w:tc>
        <w:tcPr>
          <w:tcW w:w="1792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1A9A554C" w14:textId="77777777" w:rsidR="00984D3D" w:rsidRPr="00984D3D" w:rsidRDefault="00984D3D" w:rsidP="00984D3D">
          <w:pPr>
            <w:rPr>
              <w:rFonts w:ascii="Arial" w:eastAsia="Times New Roman" w:hAnsi="Arial"/>
              <w:sz w:val="16"/>
              <w:szCs w:val="16"/>
              <w:lang w:val="en-GB"/>
            </w:rPr>
          </w:pPr>
          <w:r w:rsidRPr="00984D3D">
            <w:rPr>
              <w:rFonts w:ascii="Arial" w:eastAsia="Times New Roman" w:hAnsi="Arial"/>
              <w:sz w:val="16"/>
              <w:szCs w:val="16"/>
              <w:lang w:val="en-GB"/>
            </w:rPr>
            <w:t xml:space="preserve">Approval Date </w:t>
          </w:r>
        </w:p>
      </w:tc>
      <w:tc>
        <w:tcPr>
          <w:tcW w:w="2504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2DC6FC5C" w14:textId="4F708ED8" w:rsidR="00984D3D" w:rsidRPr="00C71BF6" w:rsidRDefault="0097674E" w:rsidP="00984D3D">
          <w:pPr>
            <w:rPr>
              <w:rFonts w:ascii="Arial" w:eastAsia="Times New Roman" w:hAnsi="Arial"/>
              <w:sz w:val="16"/>
              <w:szCs w:val="16"/>
              <w:lang w:val="en-GB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2</w:t>
          </w:r>
          <w:r w:rsidRPr="0097674E">
            <w:rPr>
              <w:rFonts w:ascii="Arial" w:eastAsia="Times New Roman" w:hAnsi="Arial"/>
              <w:sz w:val="16"/>
              <w:szCs w:val="16"/>
              <w:vertAlign w:val="superscript"/>
              <w:lang w:val="en-GB"/>
            </w:rPr>
            <w:t>nd</w:t>
          </w:r>
          <w:r>
            <w:rPr>
              <w:rFonts w:ascii="Arial" w:eastAsia="Times New Roman" w:hAnsi="Arial"/>
              <w:sz w:val="16"/>
              <w:szCs w:val="16"/>
              <w:lang w:val="en-GB"/>
            </w:rPr>
            <w:t xml:space="preserve"> June 2026</w:t>
          </w:r>
        </w:p>
      </w:tc>
    </w:tr>
  </w:tbl>
  <w:p w14:paraId="75AF9C3C" w14:textId="6D09B1DD" w:rsidR="00A838E8" w:rsidRDefault="00A838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D2FC0"/>
    <w:multiLevelType w:val="hybridMultilevel"/>
    <w:tmpl w:val="0E2ACEAC"/>
    <w:lvl w:ilvl="0" w:tplc="143A61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444D88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2" w:tplc="D5F46922"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ar-SA"/>
      </w:rPr>
    </w:lvl>
    <w:lvl w:ilvl="3" w:tplc="C51A16A4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4" w:tplc="E27654CE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5" w:tplc="F684EBAC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6" w:tplc="C7C42034"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ar-SA"/>
      </w:rPr>
    </w:lvl>
    <w:lvl w:ilvl="7" w:tplc="DFC8944E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8" w:tplc="063C8F66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</w:abstractNum>
  <w:num w:numId="1" w16cid:durableId="43004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wMbA0Mjc0sDC2MDRV0lEKTi0uzszPAykwrAUAcg7aziwAAAA="/>
  </w:docVars>
  <w:rsids>
    <w:rsidRoot w:val="00417F1C"/>
    <w:rsid w:val="00053877"/>
    <w:rsid w:val="000779B1"/>
    <w:rsid w:val="000864B3"/>
    <w:rsid w:val="000A483B"/>
    <w:rsid w:val="001003F2"/>
    <w:rsid w:val="00127355"/>
    <w:rsid w:val="00132A9D"/>
    <w:rsid w:val="00132EAF"/>
    <w:rsid w:val="00170B71"/>
    <w:rsid w:val="00183F21"/>
    <w:rsid w:val="001B1FD6"/>
    <w:rsid w:val="001C0B5A"/>
    <w:rsid w:val="001D480A"/>
    <w:rsid w:val="001E0836"/>
    <w:rsid w:val="00231914"/>
    <w:rsid w:val="002563B6"/>
    <w:rsid w:val="002C27E1"/>
    <w:rsid w:val="002D69DE"/>
    <w:rsid w:val="00306F9F"/>
    <w:rsid w:val="00312848"/>
    <w:rsid w:val="00335008"/>
    <w:rsid w:val="00376063"/>
    <w:rsid w:val="003842F5"/>
    <w:rsid w:val="00384FAA"/>
    <w:rsid w:val="0038571A"/>
    <w:rsid w:val="00417F1C"/>
    <w:rsid w:val="0044009A"/>
    <w:rsid w:val="004841E2"/>
    <w:rsid w:val="004847FF"/>
    <w:rsid w:val="004902D8"/>
    <w:rsid w:val="0049271A"/>
    <w:rsid w:val="004D7C67"/>
    <w:rsid w:val="004F31F2"/>
    <w:rsid w:val="00506F39"/>
    <w:rsid w:val="00542C25"/>
    <w:rsid w:val="005B12A3"/>
    <w:rsid w:val="005C590B"/>
    <w:rsid w:val="005D0AE7"/>
    <w:rsid w:val="005D7203"/>
    <w:rsid w:val="00651404"/>
    <w:rsid w:val="00667C13"/>
    <w:rsid w:val="00680764"/>
    <w:rsid w:val="006B32D1"/>
    <w:rsid w:val="006D244E"/>
    <w:rsid w:val="0072371B"/>
    <w:rsid w:val="007A717C"/>
    <w:rsid w:val="007A7DD4"/>
    <w:rsid w:val="007B7F68"/>
    <w:rsid w:val="007C3B4D"/>
    <w:rsid w:val="007E7F15"/>
    <w:rsid w:val="007E7FCA"/>
    <w:rsid w:val="008354BA"/>
    <w:rsid w:val="0087749D"/>
    <w:rsid w:val="0087781A"/>
    <w:rsid w:val="0088012E"/>
    <w:rsid w:val="008C1151"/>
    <w:rsid w:val="008C4623"/>
    <w:rsid w:val="009210F8"/>
    <w:rsid w:val="00934AE2"/>
    <w:rsid w:val="0097674E"/>
    <w:rsid w:val="00984AD0"/>
    <w:rsid w:val="00984D3D"/>
    <w:rsid w:val="00A13C3B"/>
    <w:rsid w:val="00A838E8"/>
    <w:rsid w:val="00AF274B"/>
    <w:rsid w:val="00B24A0A"/>
    <w:rsid w:val="00B31A04"/>
    <w:rsid w:val="00B41A60"/>
    <w:rsid w:val="00B96922"/>
    <w:rsid w:val="00BA01F6"/>
    <w:rsid w:val="00BA3A27"/>
    <w:rsid w:val="00BF1932"/>
    <w:rsid w:val="00C046A9"/>
    <w:rsid w:val="00C27286"/>
    <w:rsid w:val="00C4300E"/>
    <w:rsid w:val="00C71BF6"/>
    <w:rsid w:val="00C92433"/>
    <w:rsid w:val="00C93154"/>
    <w:rsid w:val="00CB3A16"/>
    <w:rsid w:val="00D1331F"/>
    <w:rsid w:val="00D22FE8"/>
    <w:rsid w:val="00D24012"/>
    <w:rsid w:val="00D53CAB"/>
    <w:rsid w:val="00D9115F"/>
    <w:rsid w:val="00E00B18"/>
    <w:rsid w:val="00E31B14"/>
    <w:rsid w:val="00EC33FF"/>
    <w:rsid w:val="00F147B7"/>
    <w:rsid w:val="00FA3DFA"/>
    <w:rsid w:val="00FF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38C06"/>
  <w15:chartTrackingRefBased/>
  <w15:docId w15:val="{C364161E-A110-415F-AF8B-C65D0077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F1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1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1F6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A01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1F6"/>
    <w:rPr>
      <w:rFonts w:ascii="Calibri" w:eastAsia="Calibri" w:hAnsi="Calibri" w:cs="Arial"/>
      <w:sz w:val="20"/>
      <w:szCs w:val="20"/>
    </w:rPr>
  </w:style>
  <w:style w:type="table" w:styleId="TableGrid">
    <w:name w:val="Table Grid"/>
    <w:aliases w:val="Smart Text Table"/>
    <w:basedOn w:val="TableNormal"/>
    <w:uiPriority w:val="59"/>
    <w:rsid w:val="00835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C5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779B1"/>
    <w:pPr>
      <w:widowControl w:val="0"/>
      <w:autoSpaceDE w:val="0"/>
      <w:autoSpaceDN w:val="0"/>
      <w:ind w:left="579" w:hanging="359"/>
    </w:pPr>
    <w:rPr>
      <w:rFonts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779B1"/>
    <w:pPr>
      <w:widowControl w:val="0"/>
      <w:autoSpaceDE w:val="0"/>
      <w:autoSpaceDN w:val="0"/>
      <w:ind w:left="107"/>
    </w:pPr>
    <w:rPr>
      <w:rFonts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779B1"/>
    <w:rPr>
      <w:rFonts w:ascii="Calibri" w:eastAsia="Calibri" w:hAnsi="Calibri" w:cs="Calibri"/>
    </w:rPr>
  </w:style>
  <w:style w:type="paragraph" w:customStyle="1" w:styleId="TableText">
    <w:name w:val="Table Text"/>
    <w:basedOn w:val="Normal"/>
    <w:qFormat/>
    <w:rsid w:val="00C92433"/>
    <w:pPr>
      <w:spacing w:line="220" w:lineRule="exact"/>
    </w:pPr>
    <w:rPr>
      <w:rFonts w:ascii="Arial" w:eastAsia="Times New Roman" w:hAnsi="Arial" w:cs="Times New Roman"/>
      <w:sz w:val="18"/>
      <w:szCs w:val="24"/>
    </w:rPr>
  </w:style>
  <w:style w:type="paragraph" w:customStyle="1" w:styleId="Default">
    <w:name w:val="Default"/>
    <w:link w:val="DefaultChar"/>
    <w:rsid w:val="00C92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C92433"/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6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08C554804CA44A40BE8732F2C58B7" ma:contentTypeVersion="16" ma:contentTypeDescription="Create a new document." ma:contentTypeScope="" ma:versionID="52adcca13023296b5cf0f86daa900d2d">
  <xsd:schema xmlns:xsd="http://www.w3.org/2001/XMLSchema" xmlns:xs="http://www.w3.org/2001/XMLSchema" xmlns:p="http://schemas.microsoft.com/office/2006/metadata/properties" xmlns:ns2="4f4d4a96-15fb-4d58-9d05-c909074f7d4e" xmlns:ns3="35807fbd-c9d7-452c-902d-b30d3aee8ce1" targetNamespace="http://schemas.microsoft.com/office/2006/metadata/properties" ma:root="true" ma:fieldsID="354848224e431cae54fef2eb0eae1a90" ns2:_="" ns3:_="">
    <xsd:import namespace="4f4d4a96-15fb-4d58-9d05-c909074f7d4e"/>
    <xsd:import namespace="35807fbd-c9d7-452c-902d-b30d3aee8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d4a96-15fb-4d58-9d05-c909074f7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30d933-d36f-480e-a6c0-5828f16af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07fbd-c9d7-452c-902d-b30d3aee8c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96c4ea-a5a3-40ab-b2d1-51629e1bd211}" ma:internalName="TaxCatchAll" ma:showField="CatchAllData" ma:web="35807fbd-c9d7-452c-902d-b30d3aee8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807fbd-c9d7-452c-902d-b30d3aee8ce1" xsi:nil="true"/>
    <lcf76f155ced4ddcb4097134ff3c332f xmlns="4f4d4a96-15fb-4d58-9d05-c909074f7d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06A963-F3B3-4DE1-85BE-39044FB145FC}"/>
</file>

<file path=customXml/itemProps2.xml><?xml version="1.0" encoding="utf-8"?>
<ds:datastoreItem xmlns:ds="http://schemas.openxmlformats.org/officeDocument/2006/customXml" ds:itemID="{84127FA8-6E82-480B-8943-09761255A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8C211-7C5E-490F-86DD-DB6837C06633}">
  <ds:schemaRefs>
    <ds:schemaRef ds:uri="http://schemas.microsoft.com/office/2006/metadata/properties"/>
    <ds:schemaRef ds:uri="http://schemas.microsoft.com/office/infopath/2007/PartnerControls"/>
    <ds:schemaRef ds:uri="35807fbd-c9d7-452c-902d-b30d3aee8ce1"/>
    <ds:schemaRef ds:uri="4f4d4a96-15fb-4d58-9d05-c909074f7d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OHS Manager</Manager>
  <Company>TN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Kudra Said</dc:creator>
  <cp:keywords/>
  <dc:description/>
  <cp:lastModifiedBy>Brenda  Magai</cp:lastModifiedBy>
  <cp:revision>31</cp:revision>
  <cp:lastPrinted>2023-03-13T11:57:00Z</cp:lastPrinted>
  <dcterms:created xsi:type="dcterms:W3CDTF">2023-08-11T18:02:00Z</dcterms:created>
  <dcterms:modified xsi:type="dcterms:W3CDTF">2026-06-02T05:17:00Z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24936f101946db456f4fd81d6b44e416adce5e0f6521fb6358374c8675b0e64a</vt:lpwstr>
  </property>
  <property fmtid="{D5CDD505-2E9C-101B-9397-08002B2CF9AE}" pid="3" name="ContentTypeId">
    <vt:lpwstr>0x010100E1608C554804CA44A40BE8732F2C58B7</vt:lpwstr>
  </property>
  <property fmtid="{D5CDD505-2E9C-101B-9397-08002B2CF9AE}" pid="4" name="MediaServiceImageTags">
    <vt:lpwstr/>
  </property>
</Properties>
</file>